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2" w:rsidRPr="00B30C8F" w:rsidRDefault="008C0C5E" w:rsidP="00AF350E">
      <w:pPr>
        <w:pStyle w:val="Title"/>
        <w:tabs>
          <w:tab w:val="left" w:pos="5445"/>
          <w:tab w:val="left" w:pos="7635"/>
        </w:tabs>
        <w:jc w:val="both"/>
        <w:rPr>
          <w:sz w:val="28"/>
          <w:szCs w:val="28"/>
          <w:rtl/>
          <w:lang w:bidi="ar-EG"/>
        </w:rPr>
      </w:pPr>
      <w:r>
        <w:rPr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-28575</wp:posOffset>
                </wp:positionV>
                <wp:extent cx="1295400" cy="314325"/>
                <wp:effectExtent l="17145" t="28575" r="40005" b="5715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0C5E" w:rsidRDefault="008C0C5E" w:rsidP="008C0C5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/>
                                <w:b/>
                                <w:bCs/>
                                <w:shadow/>
                                <w:color w:val="000000"/>
                                <w:sz w:val="36"/>
                                <w:szCs w:val="36"/>
                                <w:rtl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50.75pt;margin-top:-2.25pt;width:102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" filled="f" stroked="f">
                <o:lock v:ext="edit" shapetype="t"/>
                <v:textbox style="mso-fit-shape-to-text:t">
                  <w:txbxContent>
                    <w:p w:rsidR="008C0C5E" w:rsidRDefault="008C0C5E" w:rsidP="008C0C5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/>
                          <w:b/>
                          <w:bCs/>
                          <w:shadow/>
                          <w:color w:val="000000"/>
                          <w:sz w:val="36"/>
                          <w:szCs w:val="36"/>
                          <w:rtl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السيرة الذاتية</w:t>
                      </w:r>
                    </w:p>
                  </w:txbxContent>
                </v:textbox>
              </v:shape>
            </w:pict>
          </mc:Fallback>
        </mc:AlternateContent>
      </w:r>
      <w:r w:rsidR="00D330DC" w:rsidRPr="00D330D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24A25">
        <w:rPr>
          <w:noProof/>
          <w:sz w:val="28"/>
          <w:szCs w:val="28"/>
          <w:lang w:eastAsia="en-US"/>
        </w:rPr>
        <w:drawing>
          <wp:inline distT="0" distB="0" distL="0" distR="0">
            <wp:extent cx="1399516" cy="2160762"/>
            <wp:effectExtent l="38100" t="57150" r="105434" b="87138"/>
            <wp:docPr id="1" name="صورة 2" descr="C:\Users\هشام و مهاب\Desktop\د محمد سلام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هشام و مهاب\Desktop\د محمد سلا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16" cy="21607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E3652" w:rsidRPr="00B30C8F">
        <w:rPr>
          <w:sz w:val="28"/>
          <w:szCs w:val="28"/>
          <w:rtl/>
          <w:lang w:bidi="ar-EG"/>
        </w:rPr>
        <w:tab/>
      </w:r>
      <w:r w:rsidR="00FE3652" w:rsidRPr="00B30C8F">
        <w:rPr>
          <w:sz w:val="28"/>
          <w:szCs w:val="28"/>
          <w:rtl/>
          <w:lang w:bidi="ar-EG"/>
        </w:rPr>
        <w:tab/>
      </w:r>
    </w:p>
    <w:p w:rsidR="00FE3652" w:rsidRPr="00B30C8F" w:rsidRDefault="00FE3652" w:rsidP="00AF350E">
      <w:pPr>
        <w:pStyle w:val="Title"/>
        <w:jc w:val="both"/>
        <w:rPr>
          <w:sz w:val="28"/>
          <w:szCs w:val="28"/>
          <w:rtl/>
          <w:lang w:bidi="ar-EG"/>
        </w:rPr>
      </w:pPr>
      <w:r w:rsidRPr="00B30C8F">
        <w:rPr>
          <w:rFonts w:hint="cs"/>
          <w:sz w:val="28"/>
          <w:szCs w:val="28"/>
          <w:rtl/>
          <w:lang w:bidi="ar-EG"/>
        </w:rPr>
        <w:t xml:space="preserve">     </w:t>
      </w:r>
    </w:p>
    <w:p w:rsidR="00FE3652" w:rsidRPr="00B30C8F" w:rsidRDefault="00FE3652" w:rsidP="00AF350E">
      <w:pPr>
        <w:pStyle w:val="Title"/>
        <w:numPr>
          <w:ilvl w:val="0"/>
          <w:numId w:val="4"/>
        </w:numPr>
        <w:tabs>
          <w:tab w:val="clear" w:pos="7140"/>
        </w:tabs>
        <w:spacing w:line="400" w:lineRule="exact"/>
        <w:jc w:val="both"/>
        <w:rPr>
          <w:rFonts w:cs="Monotype Koufi"/>
          <w:sz w:val="28"/>
          <w:szCs w:val="28"/>
          <w:rtl/>
          <w:lang w:bidi="ar-EG"/>
        </w:rPr>
      </w:pPr>
      <w:r w:rsidRPr="00B30C8F">
        <w:rPr>
          <w:rFonts w:cs="Monotype Koufi"/>
          <w:sz w:val="28"/>
          <w:szCs w:val="28"/>
          <w:rtl/>
          <w:lang w:bidi="ar-EG"/>
        </w:rPr>
        <w:t xml:space="preserve">الاســــــــم    </w:t>
      </w:r>
      <w:r w:rsidRPr="00B30C8F">
        <w:rPr>
          <w:rFonts w:cs="Monotype Koufi" w:hint="cs"/>
          <w:sz w:val="28"/>
          <w:szCs w:val="28"/>
          <w:rtl/>
          <w:lang w:bidi="ar-EG"/>
        </w:rPr>
        <w:t xml:space="preserve">      </w:t>
      </w:r>
      <w:r w:rsidRPr="00B30C8F">
        <w:rPr>
          <w:rFonts w:cs="Monotype Koufi"/>
          <w:sz w:val="28"/>
          <w:szCs w:val="28"/>
          <w:rtl/>
          <w:lang w:bidi="ar-EG"/>
        </w:rPr>
        <w:t>: محمد عبد النبى محمد سلام</w:t>
      </w:r>
    </w:p>
    <w:p w:rsidR="00FE3652" w:rsidRPr="00B30C8F" w:rsidRDefault="00FE3652" w:rsidP="00AF350E">
      <w:pPr>
        <w:pStyle w:val="Title"/>
        <w:numPr>
          <w:ilvl w:val="0"/>
          <w:numId w:val="4"/>
        </w:numPr>
        <w:tabs>
          <w:tab w:val="clear" w:pos="7140"/>
        </w:tabs>
        <w:spacing w:line="400" w:lineRule="exact"/>
        <w:jc w:val="both"/>
        <w:rPr>
          <w:rFonts w:cs="Monotype Koufi"/>
          <w:sz w:val="28"/>
          <w:szCs w:val="28"/>
          <w:lang w:bidi="ar-EG"/>
        </w:rPr>
      </w:pPr>
      <w:r w:rsidRPr="00B30C8F">
        <w:rPr>
          <w:rFonts w:cs="Monotype Koufi"/>
          <w:sz w:val="28"/>
          <w:szCs w:val="28"/>
          <w:rtl/>
          <w:lang w:bidi="ar-EG"/>
        </w:rPr>
        <w:t>البريد الالكترونى  :</w:t>
      </w:r>
      <w:r w:rsidR="00194585" w:rsidRPr="00B30C8F">
        <w:rPr>
          <w:rFonts w:cs="Monotype Koufi"/>
          <w:sz w:val="28"/>
          <w:szCs w:val="28"/>
          <w:lang w:bidi="ar-EG"/>
        </w:rPr>
        <w:t>-</w:t>
      </w:r>
    </w:p>
    <w:p w:rsidR="007A101C" w:rsidRDefault="007A101C" w:rsidP="00FB5C1A">
      <w:pPr>
        <w:pStyle w:val="Title"/>
        <w:spacing w:line="400" w:lineRule="exact"/>
        <w:ind w:left="567"/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Mohamedsallam_2010@yahoo.com</w:t>
      </w:r>
    </w:p>
    <w:p w:rsidR="008F38AD" w:rsidRDefault="004205E3" w:rsidP="008F38AD">
      <w:pPr>
        <w:pStyle w:val="Title"/>
        <w:spacing w:line="400" w:lineRule="exact"/>
        <w:ind w:left="567"/>
        <w:jc w:val="right"/>
        <w:rPr>
          <w:color w:val="0000FF"/>
          <w:sz w:val="28"/>
          <w:szCs w:val="28"/>
          <w:rtl/>
          <w:lang w:bidi="ar-EG"/>
        </w:rPr>
      </w:pPr>
      <w:hyperlink r:id="rId8" w:history="1">
        <w:r w:rsidR="008F38AD" w:rsidRPr="00B30C8F">
          <w:rPr>
            <w:rStyle w:val="Hyperlink"/>
            <w:color w:val="auto"/>
            <w:sz w:val="28"/>
            <w:szCs w:val="28"/>
            <w:u w:val="none"/>
            <w:lang w:bidi="ar-EG"/>
          </w:rPr>
          <w:t>mohamedsallam_2010@hotmail.com</w:t>
        </w:r>
      </w:hyperlink>
    </w:p>
    <w:p w:rsidR="007A5122" w:rsidRPr="007A5122" w:rsidRDefault="004205E3" w:rsidP="008F38AD">
      <w:pPr>
        <w:pStyle w:val="Title"/>
        <w:spacing w:line="400" w:lineRule="exact"/>
        <w:ind w:left="567"/>
        <w:jc w:val="right"/>
        <w:rPr>
          <w:rStyle w:val="Hyperlink"/>
          <w:color w:val="auto"/>
          <w:u w:val="none"/>
          <w:rtl/>
        </w:rPr>
      </w:pPr>
      <w:hyperlink r:id="rId9" w:history="1">
        <w:r w:rsidR="007A5122" w:rsidRPr="007A5122">
          <w:rPr>
            <w:rStyle w:val="Hyperlink"/>
            <w:color w:val="auto"/>
            <w:sz w:val="28"/>
            <w:szCs w:val="28"/>
            <w:u w:val="none"/>
            <w:lang w:bidi="ar-EG"/>
          </w:rPr>
          <w:t>maSallam@imamu.edu.sa</w:t>
        </w:r>
      </w:hyperlink>
    </w:p>
    <w:p w:rsidR="007A101C" w:rsidRDefault="00FE3652" w:rsidP="00FB5C1A">
      <w:pPr>
        <w:pStyle w:val="Title"/>
        <w:spacing w:line="400" w:lineRule="exact"/>
        <w:ind w:left="567"/>
        <w:jc w:val="right"/>
        <w:rPr>
          <w:rStyle w:val="Hyperlink"/>
          <w:color w:val="auto"/>
          <w:sz w:val="28"/>
          <w:szCs w:val="28"/>
          <w:u w:val="none"/>
          <w:rtl/>
          <w:lang w:bidi="ar-EG"/>
        </w:rPr>
      </w:pPr>
      <w:r w:rsidRPr="00B30C8F">
        <w:rPr>
          <w:rFonts w:hint="cs"/>
          <w:sz w:val="28"/>
          <w:szCs w:val="28"/>
          <w:rtl/>
          <w:lang w:bidi="ar-EG"/>
        </w:rPr>
        <w:t xml:space="preserve">                           </w:t>
      </w:r>
      <w:r w:rsidRPr="00B30C8F">
        <w:rPr>
          <w:sz w:val="28"/>
          <w:szCs w:val="28"/>
          <w:rtl/>
          <w:lang w:bidi="ar-EG"/>
        </w:rPr>
        <w:t xml:space="preserve"> </w:t>
      </w:r>
      <w:r w:rsidR="00BE617A" w:rsidRPr="00B30C8F">
        <w:rPr>
          <w:rFonts w:hint="cs"/>
          <w:sz w:val="28"/>
          <w:szCs w:val="28"/>
          <w:rtl/>
          <w:lang w:bidi="ar-EG"/>
        </w:rPr>
        <w:t xml:space="preserve">   </w:t>
      </w:r>
      <w:hyperlink r:id="rId10" w:history="1">
        <w:r w:rsidR="00BE617A" w:rsidRPr="00B30C8F">
          <w:rPr>
            <w:rStyle w:val="Hyperlink"/>
            <w:color w:val="auto"/>
            <w:sz w:val="28"/>
            <w:szCs w:val="28"/>
            <w:u w:val="none"/>
            <w:lang w:bidi="ar-EG"/>
          </w:rPr>
          <w:t>dr.mohamedsallam@com.kfs.edu.eg</w:t>
        </w:r>
      </w:hyperlink>
      <w:r w:rsidR="00BE617A" w:rsidRPr="00B30C8F">
        <w:rPr>
          <w:rStyle w:val="Hyperlink"/>
          <w:rFonts w:hint="cs"/>
          <w:color w:val="auto"/>
          <w:sz w:val="28"/>
          <w:szCs w:val="28"/>
          <w:u w:val="none"/>
          <w:rtl/>
          <w:lang w:bidi="ar-EG"/>
        </w:rPr>
        <w:t xml:space="preserve"> </w:t>
      </w:r>
    </w:p>
    <w:p w:rsidR="00FE3652" w:rsidRPr="00B30C8F" w:rsidRDefault="00FE3652" w:rsidP="00AF350E">
      <w:pPr>
        <w:pStyle w:val="Title"/>
        <w:numPr>
          <w:ilvl w:val="0"/>
          <w:numId w:val="4"/>
        </w:numPr>
        <w:tabs>
          <w:tab w:val="clear" w:pos="7140"/>
        </w:tabs>
        <w:spacing w:line="400" w:lineRule="exact"/>
        <w:jc w:val="both"/>
        <w:rPr>
          <w:sz w:val="28"/>
          <w:szCs w:val="28"/>
          <w:lang w:bidi="ar-EG"/>
        </w:rPr>
      </w:pPr>
      <w:r w:rsidRPr="00B30C8F">
        <w:rPr>
          <w:rFonts w:cs="Monotype Koufi"/>
          <w:sz w:val="28"/>
          <w:szCs w:val="28"/>
          <w:rtl/>
          <w:lang w:bidi="ar-EG"/>
        </w:rPr>
        <w:t xml:space="preserve">تليفون   </w:t>
      </w:r>
      <w:r w:rsidRPr="00B30C8F">
        <w:rPr>
          <w:rFonts w:hint="cs"/>
          <w:sz w:val="28"/>
          <w:szCs w:val="28"/>
          <w:rtl/>
          <w:lang w:bidi="ar-EG"/>
        </w:rPr>
        <w:t xml:space="preserve">:   </w:t>
      </w:r>
      <w:r w:rsidRPr="00B30C8F">
        <w:rPr>
          <w:sz w:val="28"/>
          <w:szCs w:val="28"/>
          <w:rtl/>
          <w:lang w:bidi="ar-EG"/>
        </w:rPr>
        <w:t>منزل</w:t>
      </w:r>
      <w:r w:rsidRPr="00B30C8F">
        <w:rPr>
          <w:rFonts w:hint="cs"/>
          <w:sz w:val="28"/>
          <w:szCs w:val="28"/>
          <w:rtl/>
          <w:lang w:bidi="ar-EG"/>
        </w:rPr>
        <w:t xml:space="preserve">    </w:t>
      </w:r>
      <w:r w:rsidRPr="00B30C8F">
        <w:rPr>
          <w:sz w:val="28"/>
          <w:szCs w:val="28"/>
          <w:rtl/>
          <w:lang w:bidi="ar-EG"/>
        </w:rPr>
        <w:t xml:space="preserve"> </w:t>
      </w:r>
      <w:r w:rsidRPr="00B30C8F">
        <w:rPr>
          <w:rFonts w:hint="cs"/>
          <w:sz w:val="28"/>
          <w:szCs w:val="28"/>
          <w:rtl/>
          <w:lang w:bidi="ar-EG"/>
        </w:rPr>
        <w:t>2</w:t>
      </w:r>
      <w:r w:rsidRPr="00B30C8F">
        <w:rPr>
          <w:sz w:val="28"/>
          <w:szCs w:val="28"/>
          <w:rtl/>
          <w:lang w:bidi="ar-EG"/>
        </w:rPr>
        <w:t>2032826</w:t>
      </w:r>
      <w:r w:rsidRPr="00B30C8F">
        <w:rPr>
          <w:rFonts w:hint="cs"/>
          <w:sz w:val="28"/>
          <w:szCs w:val="28"/>
          <w:rtl/>
          <w:lang w:bidi="ar-EG"/>
        </w:rPr>
        <w:t>/</w:t>
      </w:r>
      <w:r w:rsidRPr="00B30C8F">
        <w:rPr>
          <w:sz w:val="28"/>
          <w:szCs w:val="28"/>
          <w:rtl/>
          <w:lang w:bidi="ar-EG"/>
        </w:rPr>
        <w:t xml:space="preserve"> </w:t>
      </w:r>
      <w:r w:rsidRPr="00B30C8F">
        <w:rPr>
          <w:rFonts w:hint="cs"/>
          <w:sz w:val="28"/>
          <w:szCs w:val="28"/>
          <w:rtl/>
          <w:lang w:bidi="ar-EG"/>
        </w:rPr>
        <w:t>0</w:t>
      </w:r>
      <w:r w:rsidR="00145C48">
        <w:rPr>
          <w:rFonts w:hint="cs"/>
          <w:sz w:val="28"/>
          <w:szCs w:val="28"/>
          <w:rtl/>
          <w:lang w:bidi="ar-EG"/>
        </w:rPr>
        <w:t>0</w:t>
      </w:r>
      <w:r w:rsidRPr="00B30C8F">
        <w:rPr>
          <w:rFonts w:hint="cs"/>
          <w:sz w:val="28"/>
          <w:szCs w:val="28"/>
          <w:rtl/>
          <w:lang w:bidi="ar-EG"/>
        </w:rPr>
        <w:t>2</w:t>
      </w:r>
      <w:r w:rsidR="00145C48">
        <w:rPr>
          <w:rFonts w:hint="cs"/>
          <w:sz w:val="28"/>
          <w:szCs w:val="28"/>
          <w:rtl/>
          <w:lang w:bidi="ar-EG"/>
        </w:rPr>
        <w:t>02</w:t>
      </w:r>
    </w:p>
    <w:p w:rsidR="00FE3652" w:rsidRDefault="00FE3652" w:rsidP="00AE2BF2">
      <w:pPr>
        <w:pStyle w:val="Title"/>
        <w:numPr>
          <w:ilvl w:val="0"/>
          <w:numId w:val="3"/>
        </w:numPr>
        <w:tabs>
          <w:tab w:val="clear" w:pos="7140"/>
        </w:tabs>
        <w:spacing w:line="400" w:lineRule="exact"/>
        <w:jc w:val="both"/>
        <w:rPr>
          <w:sz w:val="28"/>
          <w:szCs w:val="28"/>
          <w:lang w:bidi="ar-EG"/>
        </w:rPr>
      </w:pPr>
      <w:r w:rsidRPr="00B30C8F">
        <w:rPr>
          <w:rFonts w:hint="cs"/>
          <w:sz w:val="28"/>
          <w:szCs w:val="28"/>
          <w:rtl/>
          <w:lang w:bidi="ar-EG"/>
        </w:rPr>
        <w:t xml:space="preserve"> </w:t>
      </w:r>
      <w:r w:rsidR="00BC1070" w:rsidRPr="00B30C8F">
        <w:rPr>
          <w:sz w:val="28"/>
          <w:szCs w:val="28"/>
          <w:lang w:bidi="ar-EG"/>
        </w:rPr>
        <w:t xml:space="preserve">   </w:t>
      </w:r>
      <w:r w:rsidRPr="00B30C8F">
        <w:rPr>
          <w:rFonts w:hint="cs"/>
          <w:sz w:val="28"/>
          <w:szCs w:val="28"/>
          <w:rtl/>
          <w:lang w:bidi="ar-EG"/>
        </w:rPr>
        <w:t xml:space="preserve">   </w:t>
      </w:r>
      <w:r w:rsidR="00AE2BF2">
        <w:rPr>
          <w:rFonts w:hint="cs"/>
          <w:sz w:val="28"/>
          <w:szCs w:val="28"/>
          <w:rtl/>
          <w:lang w:bidi="ar-EG"/>
        </w:rPr>
        <w:t>محمول</w:t>
      </w:r>
      <w:r w:rsidRPr="00B30C8F">
        <w:rPr>
          <w:rFonts w:hint="cs"/>
          <w:sz w:val="28"/>
          <w:szCs w:val="28"/>
          <w:rtl/>
          <w:lang w:bidi="ar-EG"/>
        </w:rPr>
        <w:t xml:space="preserve">     0</w:t>
      </w:r>
      <w:r w:rsidR="00145C48">
        <w:rPr>
          <w:rFonts w:hint="cs"/>
          <w:sz w:val="28"/>
          <w:szCs w:val="28"/>
          <w:rtl/>
          <w:lang w:bidi="ar-EG"/>
        </w:rPr>
        <w:t>020</w:t>
      </w:r>
      <w:r w:rsidRPr="00B30C8F">
        <w:rPr>
          <w:rFonts w:hint="cs"/>
          <w:sz w:val="28"/>
          <w:szCs w:val="28"/>
          <w:rtl/>
          <w:lang w:bidi="ar-EG"/>
        </w:rPr>
        <w:t>1</w:t>
      </w:r>
      <w:r w:rsidR="00F34FC1">
        <w:rPr>
          <w:rFonts w:hint="cs"/>
          <w:sz w:val="28"/>
          <w:szCs w:val="28"/>
          <w:rtl/>
          <w:lang w:bidi="ar-EG"/>
        </w:rPr>
        <w:t>0</w:t>
      </w:r>
      <w:r w:rsidRPr="00B30C8F">
        <w:rPr>
          <w:rFonts w:hint="cs"/>
          <w:sz w:val="28"/>
          <w:szCs w:val="28"/>
          <w:rtl/>
          <w:lang w:bidi="ar-EG"/>
        </w:rPr>
        <w:t xml:space="preserve">66897128  </w:t>
      </w:r>
    </w:p>
    <w:p w:rsidR="00961D51" w:rsidRPr="00B30C8F" w:rsidRDefault="00961D51" w:rsidP="00AE2BF2">
      <w:pPr>
        <w:pStyle w:val="Title"/>
        <w:numPr>
          <w:ilvl w:val="0"/>
          <w:numId w:val="3"/>
        </w:numPr>
        <w:tabs>
          <w:tab w:val="clear" w:pos="7140"/>
        </w:tabs>
        <w:spacing w:line="400" w:lineRule="exact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جوال السعودية 0</w:t>
      </w:r>
      <w:r w:rsidR="00145C48">
        <w:rPr>
          <w:rFonts w:hint="cs"/>
          <w:sz w:val="28"/>
          <w:szCs w:val="28"/>
          <w:rtl/>
          <w:lang w:bidi="ar-EG"/>
        </w:rPr>
        <w:t>0966</w:t>
      </w:r>
      <w:r>
        <w:rPr>
          <w:rFonts w:hint="cs"/>
          <w:sz w:val="28"/>
          <w:szCs w:val="28"/>
          <w:rtl/>
          <w:lang w:bidi="ar-EG"/>
        </w:rPr>
        <w:t>542177144</w:t>
      </w:r>
    </w:p>
    <w:p w:rsidR="0036570F" w:rsidRPr="00B30C8F" w:rsidRDefault="0036570F" w:rsidP="00AF350E">
      <w:pPr>
        <w:pStyle w:val="Title"/>
        <w:spacing w:line="400" w:lineRule="exact"/>
        <w:jc w:val="both"/>
        <w:rPr>
          <w:rFonts w:cs="Bold Italic Art"/>
          <w:sz w:val="28"/>
          <w:szCs w:val="28"/>
          <w:rtl/>
          <w:lang w:bidi="ar-EG"/>
        </w:rPr>
      </w:pP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PT Bold Heading"/>
          <w:sz w:val="32"/>
          <w:szCs w:val="32"/>
          <w:rtl/>
          <w:lang w:bidi="ar-EG"/>
        </w:rPr>
      </w:pPr>
      <w:r w:rsidRPr="00B30C8F">
        <w:rPr>
          <w:rFonts w:cs="PT Bold Heading" w:hint="cs"/>
          <w:sz w:val="32"/>
          <w:szCs w:val="32"/>
          <w:rtl/>
          <w:lang w:bidi="ar-EG"/>
        </w:rPr>
        <w:t xml:space="preserve">   </w:t>
      </w:r>
      <w:r w:rsidRPr="00B30C8F">
        <w:rPr>
          <w:rFonts w:cs="PT Bold Heading"/>
          <w:sz w:val="32"/>
          <w:szCs w:val="32"/>
          <w:rtl/>
          <w:lang w:bidi="ar-EG"/>
        </w:rPr>
        <w:t>بيانات شخصي</w:t>
      </w:r>
      <w:r w:rsidRPr="00B30C8F">
        <w:rPr>
          <w:rFonts w:cs="PT Bold Heading" w:hint="cs"/>
          <w:sz w:val="32"/>
          <w:szCs w:val="32"/>
          <w:rtl/>
          <w:lang w:bidi="ar-EG"/>
        </w:rPr>
        <w:t>ة</w:t>
      </w:r>
      <w:r w:rsidRPr="00B30C8F">
        <w:rPr>
          <w:rFonts w:cs="PT Bold Heading"/>
          <w:sz w:val="32"/>
          <w:szCs w:val="32"/>
          <w:rtl/>
          <w:lang w:bidi="ar-EG"/>
        </w:rPr>
        <w:t xml:space="preserve"> </w:t>
      </w: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Bold Italic Art"/>
          <w:sz w:val="28"/>
          <w:szCs w:val="28"/>
          <w:rtl/>
        </w:rPr>
      </w:pPr>
    </w:p>
    <w:p w:rsidR="00FE3652" w:rsidRPr="00B30C8F" w:rsidRDefault="00FE3652" w:rsidP="00AF350E">
      <w:pPr>
        <w:pStyle w:val="Title"/>
        <w:numPr>
          <w:ilvl w:val="0"/>
          <w:numId w:val="4"/>
        </w:numPr>
        <w:tabs>
          <w:tab w:val="clear" w:pos="7140"/>
        </w:tabs>
        <w:spacing w:line="400" w:lineRule="exact"/>
        <w:jc w:val="both"/>
        <w:rPr>
          <w:sz w:val="28"/>
          <w:szCs w:val="28"/>
          <w:rtl/>
          <w:lang w:bidi="ar-EG"/>
        </w:rPr>
      </w:pPr>
      <w:r w:rsidRPr="00B30C8F">
        <w:rPr>
          <w:rFonts w:cs="Monotype Koufi"/>
          <w:sz w:val="28"/>
          <w:szCs w:val="28"/>
          <w:rtl/>
          <w:lang w:bidi="ar-EG"/>
        </w:rPr>
        <w:t>الحالة الاجتماعية</w:t>
      </w:r>
      <w:r w:rsidRPr="00B30C8F">
        <w:rPr>
          <w:sz w:val="28"/>
          <w:szCs w:val="28"/>
          <w:rtl/>
        </w:rPr>
        <w:t xml:space="preserve"> : متزوج ويعول .</w:t>
      </w:r>
    </w:p>
    <w:p w:rsidR="00FE3652" w:rsidRPr="00B30C8F" w:rsidRDefault="00FE3652" w:rsidP="00AF350E">
      <w:pPr>
        <w:pStyle w:val="Title"/>
        <w:numPr>
          <w:ilvl w:val="0"/>
          <w:numId w:val="4"/>
        </w:numPr>
        <w:tabs>
          <w:tab w:val="clear" w:pos="7140"/>
        </w:tabs>
        <w:spacing w:line="400" w:lineRule="exact"/>
        <w:jc w:val="both"/>
        <w:rPr>
          <w:sz w:val="28"/>
          <w:szCs w:val="28"/>
          <w:rtl/>
          <w:lang w:bidi="ar-EG"/>
        </w:rPr>
      </w:pPr>
      <w:r w:rsidRPr="00B30C8F">
        <w:rPr>
          <w:rFonts w:cs="Monotype Koufi"/>
          <w:sz w:val="28"/>
          <w:szCs w:val="28"/>
          <w:rtl/>
          <w:lang w:bidi="ar-EG"/>
        </w:rPr>
        <w:t>تاريـــخ الميــــلاد</w:t>
      </w:r>
      <w:r w:rsidRPr="00B30C8F">
        <w:rPr>
          <w:sz w:val="28"/>
          <w:szCs w:val="28"/>
          <w:rtl/>
        </w:rPr>
        <w:t xml:space="preserve"> : 17-11-1968.</w:t>
      </w:r>
    </w:p>
    <w:p w:rsidR="00FE3652" w:rsidRPr="00B30C8F" w:rsidRDefault="00FE3652" w:rsidP="00AF350E">
      <w:pPr>
        <w:pStyle w:val="Title"/>
        <w:numPr>
          <w:ilvl w:val="0"/>
          <w:numId w:val="4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cs="Monotype Koufi"/>
          <w:sz w:val="28"/>
          <w:szCs w:val="28"/>
          <w:rtl/>
          <w:lang w:bidi="ar-EG"/>
        </w:rPr>
        <w:t>مـــحــل الميــــلاد</w:t>
      </w:r>
      <w:r w:rsidRPr="00B30C8F">
        <w:rPr>
          <w:sz w:val="28"/>
          <w:szCs w:val="28"/>
          <w:rtl/>
        </w:rPr>
        <w:t xml:space="preserve"> : شبرا – القاهرة .</w:t>
      </w:r>
    </w:p>
    <w:p w:rsidR="008047D8" w:rsidRPr="00B30C8F" w:rsidRDefault="00FE3652" w:rsidP="00AF350E">
      <w:pPr>
        <w:pStyle w:val="Title"/>
        <w:numPr>
          <w:ilvl w:val="0"/>
          <w:numId w:val="4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cs="Monotype Koufi"/>
          <w:sz w:val="28"/>
          <w:szCs w:val="28"/>
          <w:rtl/>
          <w:lang w:bidi="ar-EG"/>
        </w:rPr>
        <w:t>العنـــــــــوان</w:t>
      </w:r>
      <w:r w:rsidRPr="00B30C8F">
        <w:rPr>
          <w:sz w:val="28"/>
          <w:szCs w:val="28"/>
          <w:rtl/>
        </w:rPr>
        <w:t xml:space="preserve">: </w:t>
      </w:r>
      <w:r w:rsidRPr="00B30C8F">
        <w:rPr>
          <w:sz w:val="28"/>
          <w:szCs w:val="28"/>
          <w:rtl/>
          <w:lang w:bidi="ar-EG"/>
        </w:rPr>
        <w:t>18  شارع القاضى –</w:t>
      </w:r>
      <w:r w:rsidRPr="00B30C8F">
        <w:rPr>
          <w:rFonts w:hint="cs"/>
          <w:sz w:val="28"/>
          <w:szCs w:val="28"/>
          <w:rtl/>
          <w:lang w:bidi="ar-EG"/>
        </w:rPr>
        <w:t>الساحل</w:t>
      </w:r>
      <w:r w:rsidRPr="00B30C8F">
        <w:rPr>
          <w:sz w:val="28"/>
          <w:szCs w:val="28"/>
          <w:rtl/>
          <w:lang w:bidi="ar-EG"/>
        </w:rPr>
        <w:t xml:space="preserve">- </w:t>
      </w:r>
      <w:r w:rsidR="0036570F" w:rsidRPr="00B30C8F">
        <w:rPr>
          <w:rFonts w:hint="cs"/>
          <w:sz w:val="28"/>
          <w:szCs w:val="28"/>
          <w:rtl/>
          <w:lang w:bidi="ar-EG"/>
        </w:rPr>
        <w:t xml:space="preserve"> </w:t>
      </w:r>
      <w:r w:rsidRPr="00B30C8F">
        <w:rPr>
          <w:sz w:val="28"/>
          <w:szCs w:val="28"/>
          <w:rtl/>
          <w:lang w:bidi="ar-EG"/>
        </w:rPr>
        <w:t>القاهرة</w:t>
      </w:r>
      <w:r w:rsidR="00BE617A" w:rsidRPr="00B30C8F">
        <w:rPr>
          <w:rFonts w:hint="cs"/>
          <w:sz w:val="28"/>
          <w:szCs w:val="28"/>
          <w:rtl/>
        </w:rPr>
        <w:t>.</w:t>
      </w:r>
    </w:p>
    <w:p w:rsidR="008047D8" w:rsidRPr="00B30C8F" w:rsidRDefault="008047D8" w:rsidP="00AF350E">
      <w:pPr>
        <w:pStyle w:val="Title"/>
        <w:numPr>
          <w:ilvl w:val="0"/>
          <w:numId w:val="4"/>
        </w:numPr>
        <w:tabs>
          <w:tab w:val="clear" w:pos="7140"/>
        </w:tabs>
        <w:spacing w:line="400" w:lineRule="exact"/>
        <w:jc w:val="both"/>
        <w:rPr>
          <w:sz w:val="28"/>
          <w:szCs w:val="28"/>
          <w:rtl/>
        </w:rPr>
      </w:pPr>
      <w:r w:rsidRPr="00B30C8F">
        <w:rPr>
          <w:rFonts w:cs="Monotype Koufi"/>
          <w:sz w:val="28"/>
          <w:szCs w:val="28"/>
          <w:rtl/>
        </w:rPr>
        <w:t>الرقم البريدى</w:t>
      </w:r>
      <w:r w:rsidRPr="00B30C8F">
        <w:rPr>
          <w:sz w:val="28"/>
          <w:szCs w:val="28"/>
          <w:rtl/>
        </w:rPr>
        <w:t>: 11241 – القاهرة  ج . م .ع .</w:t>
      </w: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PT Bold Heading"/>
          <w:sz w:val="28"/>
          <w:szCs w:val="28"/>
          <w:rtl/>
          <w:lang w:bidi="ar-EG"/>
        </w:rPr>
      </w:pPr>
      <w:r w:rsidRPr="00B30C8F">
        <w:rPr>
          <w:rFonts w:cs="PT Bold Heading" w:hint="cs"/>
          <w:sz w:val="28"/>
          <w:szCs w:val="28"/>
          <w:rtl/>
          <w:lang w:bidi="ar-EG"/>
        </w:rPr>
        <w:t xml:space="preserve">             </w:t>
      </w: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PT Bold Heading"/>
          <w:sz w:val="32"/>
          <w:szCs w:val="32"/>
          <w:rtl/>
          <w:lang w:bidi="ar-EG"/>
        </w:rPr>
      </w:pPr>
      <w:r w:rsidRPr="00B30C8F">
        <w:rPr>
          <w:rFonts w:cs="PT Bold Heading" w:hint="cs"/>
          <w:sz w:val="32"/>
          <w:szCs w:val="32"/>
          <w:rtl/>
          <w:lang w:bidi="ar-EG"/>
        </w:rPr>
        <w:t xml:space="preserve">  </w:t>
      </w:r>
      <w:r w:rsidRPr="00B30C8F">
        <w:rPr>
          <w:rFonts w:cs="PT Bold Heading"/>
          <w:sz w:val="32"/>
          <w:szCs w:val="32"/>
          <w:rtl/>
          <w:lang w:bidi="ar-EG"/>
        </w:rPr>
        <w:t xml:space="preserve">المؤهلات العلمية </w:t>
      </w: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Bold Italic Art"/>
          <w:sz w:val="28"/>
          <w:szCs w:val="28"/>
          <w:rtl/>
          <w:lang w:bidi="ar-EG"/>
        </w:rPr>
      </w:pPr>
    </w:p>
    <w:p w:rsidR="00FE3652" w:rsidRPr="00B30C8F" w:rsidRDefault="00FE3652" w:rsidP="00AF350E">
      <w:pPr>
        <w:pStyle w:val="Title"/>
        <w:numPr>
          <w:ilvl w:val="0"/>
          <w:numId w:val="1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sz w:val="28"/>
          <w:szCs w:val="28"/>
          <w:rtl/>
          <w:lang w:bidi="ar-EG"/>
        </w:rPr>
        <w:t>دكتوراه</w:t>
      </w:r>
      <w:r w:rsidRPr="00B30C8F">
        <w:rPr>
          <w:sz w:val="28"/>
          <w:szCs w:val="28"/>
          <w:rtl/>
        </w:rPr>
        <w:t xml:space="preserve"> فى الاقتصاد – جامعة عين شمس </w:t>
      </w:r>
      <w:r w:rsidRPr="00B30C8F">
        <w:rPr>
          <w:sz w:val="28"/>
          <w:szCs w:val="28"/>
          <w:rtl/>
          <w:lang w:bidi="ar-EG"/>
        </w:rPr>
        <w:t>2004</w:t>
      </w:r>
      <w:r w:rsidRPr="00B30C8F">
        <w:rPr>
          <w:sz w:val="28"/>
          <w:szCs w:val="28"/>
          <w:rtl/>
        </w:rPr>
        <w:t xml:space="preserve"> </w:t>
      </w:r>
      <w:r w:rsidR="000108D7" w:rsidRPr="00B30C8F">
        <w:rPr>
          <w:sz w:val="28"/>
          <w:szCs w:val="28"/>
        </w:rPr>
        <w:t>.</w:t>
      </w:r>
    </w:p>
    <w:p w:rsidR="00FE3652" w:rsidRPr="00B30C8F" w:rsidRDefault="00FE3652" w:rsidP="006F6EC2">
      <w:pPr>
        <w:pStyle w:val="Title"/>
        <w:spacing w:line="400" w:lineRule="exact"/>
        <w:ind w:left="601"/>
        <w:jc w:val="both"/>
        <w:rPr>
          <w:sz w:val="28"/>
          <w:szCs w:val="28"/>
          <w:rtl/>
          <w:lang w:bidi="ar-EG"/>
        </w:rPr>
      </w:pPr>
      <w:r w:rsidRPr="00B30C8F">
        <w:rPr>
          <w:sz w:val="28"/>
          <w:szCs w:val="28"/>
          <w:rtl/>
        </w:rPr>
        <w:t xml:space="preserve">بعنوان " </w:t>
      </w:r>
      <w:r w:rsidR="006F6EC2">
        <w:rPr>
          <w:rFonts w:hint="cs"/>
          <w:sz w:val="28"/>
          <w:szCs w:val="28"/>
          <w:rtl/>
        </w:rPr>
        <w:t>أ</w:t>
      </w:r>
      <w:r w:rsidRPr="00B30C8F">
        <w:rPr>
          <w:sz w:val="28"/>
          <w:szCs w:val="28"/>
          <w:rtl/>
        </w:rPr>
        <w:t>ثر الاستثمارات الأجنبية غير المباشر</w:t>
      </w:r>
      <w:r w:rsidR="006F6EC2">
        <w:rPr>
          <w:rFonts w:hint="cs"/>
          <w:sz w:val="28"/>
          <w:szCs w:val="28"/>
          <w:rtl/>
        </w:rPr>
        <w:t>ة</w:t>
      </w:r>
      <w:r w:rsidRPr="00B30C8F">
        <w:rPr>
          <w:sz w:val="28"/>
          <w:szCs w:val="28"/>
          <w:rtl/>
        </w:rPr>
        <w:t xml:space="preserve"> على استقرار أسواق </w:t>
      </w:r>
      <w:r w:rsidRPr="00B30C8F">
        <w:rPr>
          <w:rFonts w:hint="cs"/>
          <w:sz w:val="28"/>
          <w:szCs w:val="28"/>
          <w:rtl/>
        </w:rPr>
        <w:t>رأس</w:t>
      </w:r>
      <w:r w:rsidRPr="00B30C8F">
        <w:rPr>
          <w:sz w:val="28"/>
          <w:szCs w:val="28"/>
          <w:rtl/>
        </w:rPr>
        <w:t xml:space="preserve"> المال دراسة تطبيقية</w:t>
      </w:r>
      <w:r w:rsidRPr="00B30C8F">
        <w:rPr>
          <w:sz w:val="28"/>
          <w:szCs w:val="28"/>
          <w:rtl/>
          <w:lang w:bidi="ar-EG"/>
        </w:rPr>
        <w:t xml:space="preserve"> </w:t>
      </w:r>
      <w:r w:rsidRPr="00B30C8F">
        <w:rPr>
          <w:sz w:val="28"/>
          <w:szCs w:val="28"/>
          <w:rtl/>
        </w:rPr>
        <w:t xml:space="preserve">لبيان </w:t>
      </w:r>
      <w:r w:rsidR="006F6EC2">
        <w:rPr>
          <w:rFonts w:hint="cs"/>
          <w:sz w:val="28"/>
          <w:szCs w:val="28"/>
          <w:rtl/>
        </w:rPr>
        <w:t>أ</w:t>
      </w:r>
      <w:r w:rsidRPr="00B30C8F">
        <w:rPr>
          <w:sz w:val="28"/>
          <w:szCs w:val="28"/>
          <w:rtl/>
        </w:rPr>
        <w:t xml:space="preserve">ثر صناديق الاستثمار الأجنبية على استقرار سوق </w:t>
      </w:r>
      <w:r w:rsidRPr="00B30C8F">
        <w:rPr>
          <w:rFonts w:hint="cs"/>
          <w:sz w:val="28"/>
          <w:szCs w:val="28"/>
          <w:rtl/>
        </w:rPr>
        <w:t>رأس</w:t>
      </w:r>
      <w:r w:rsidRPr="00B30C8F">
        <w:rPr>
          <w:sz w:val="28"/>
          <w:szCs w:val="28"/>
          <w:rtl/>
        </w:rPr>
        <w:t xml:space="preserve"> المال المصرى "</w:t>
      </w:r>
    </w:p>
    <w:p w:rsidR="00FE3652" w:rsidRPr="00B30C8F" w:rsidRDefault="00FE3652" w:rsidP="00AF350E">
      <w:pPr>
        <w:pStyle w:val="Title"/>
        <w:numPr>
          <w:ilvl w:val="0"/>
          <w:numId w:val="1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sz w:val="28"/>
          <w:szCs w:val="28"/>
          <w:rtl/>
        </w:rPr>
        <w:t xml:space="preserve"> ماجستير اقتصاد – جامعة عين شمس</w:t>
      </w:r>
      <w:r w:rsidRPr="00B30C8F">
        <w:rPr>
          <w:sz w:val="28"/>
          <w:szCs w:val="28"/>
          <w:rtl/>
          <w:lang w:bidi="ar-EG"/>
        </w:rPr>
        <w:t xml:space="preserve"> 1997.</w:t>
      </w:r>
    </w:p>
    <w:p w:rsidR="00FE3652" w:rsidRPr="00B30C8F" w:rsidRDefault="00FE3652" w:rsidP="00AF350E">
      <w:pPr>
        <w:pStyle w:val="Title"/>
        <w:tabs>
          <w:tab w:val="clear" w:pos="7140"/>
          <w:tab w:val="decimal" w:pos="8312"/>
        </w:tabs>
        <w:spacing w:line="400" w:lineRule="exact"/>
        <w:ind w:left="601"/>
        <w:jc w:val="both"/>
        <w:rPr>
          <w:sz w:val="28"/>
          <w:szCs w:val="28"/>
          <w:rtl/>
          <w:lang w:bidi="ar-EG"/>
        </w:rPr>
      </w:pPr>
      <w:r w:rsidRPr="00B30C8F">
        <w:rPr>
          <w:sz w:val="28"/>
          <w:szCs w:val="28"/>
          <w:rtl/>
        </w:rPr>
        <w:t xml:space="preserve">بعنوان " إمكانيات قيام السوق الشرق أوسطية </w:t>
      </w:r>
      <w:r w:rsidR="00AF350E" w:rsidRPr="00B30C8F">
        <w:rPr>
          <w:sz w:val="28"/>
          <w:szCs w:val="28"/>
          <w:rtl/>
        </w:rPr>
        <w:t>وآثارها</w:t>
      </w:r>
      <w:r w:rsidR="00AF350E" w:rsidRPr="00B30C8F">
        <w:rPr>
          <w:sz w:val="28"/>
          <w:szCs w:val="28"/>
        </w:rPr>
        <w:t xml:space="preserve"> </w:t>
      </w:r>
      <w:r w:rsidRPr="00B30C8F">
        <w:rPr>
          <w:sz w:val="28"/>
          <w:szCs w:val="28"/>
          <w:rtl/>
        </w:rPr>
        <w:t>المستقبلية على الاقتصاد المصرى"</w:t>
      </w:r>
    </w:p>
    <w:p w:rsidR="00FE3652" w:rsidRPr="00B30C8F" w:rsidRDefault="00FE3652" w:rsidP="00FD0D64">
      <w:pPr>
        <w:pStyle w:val="Title"/>
        <w:numPr>
          <w:ilvl w:val="0"/>
          <w:numId w:val="1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sz w:val="28"/>
          <w:szCs w:val="28"/>
          <w:rtl/>
        </w:rPr>
        <w:lastRenderedPageBreak/>
        <w:t>دبلوم دراسات مصرفية - جامعة عين شمس</w:t>
      </w:r>
      <w:r w:rsidRPr="00B30C8F">
        <w:rPr>
          <w:sz w:val="28"/>
          <w:szCs w:val="28"/>
          <w:rtl/>
          <w:lang w:bidi="ar-EG"/>
        </w:rPr>
        <w:t xml:space="preserve"> 1997- تقدير جيد .</w:t>
      </w:r>
    </w:p>
    <w:p w:rsidR="00FE3652" w:rsidRPr="00B30C8F" w:rsidRDefault="00FE3652" w:rsidP="00FD0D64">
      <w:pPr>
        <w:pStyle w:val="Title"/>
        <w:numPr>
          <w:ilvl w:val="0"/>
          <w:numId w:val="1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sz w:val="28"/>
          <w:szCs w:val="28"/>
          <w:rtl/>
        </w:rPr>
        <w:t>بكالوريوس تجارة - شعبة محاسبة – تقدير جيد –</w:t>
      </w:r>
      <w:r w:rsidRPr="00B30C8F">
        <w:rPr>
          <w:sz w:val="28"/>
          <w:szCs w:val="28"/>
          <w:rtl/>
          <w:lang w:bidi="ar-EG"/>
        </w:rPr>
        <w:t xml:space="preserve"> </w:t>
      </w:r>
      <w:r w:rsidRPr="00B30C8F">
        <w:rPr>
          <w:sz w:val="28"/>
          <w:szCs w:val="28"/>
          <w:rtl/>
        </w:rPr>
        <w:t>جامعة عين شمس مايو 1990</w:t>
      </w:r>
      <w:r w:rsidRPr="00B30C8F">
        <w:rPr>
          <w:sz w:val="28"/>
          <w:szCs w:val="28"/>
          <w:rtl/>
          <w:lang w:bidi="ar-EG"/>
        </w:rPr>
        <w:t>.</w:t>
      </w:r>
    </w:p>
    <w:p w:rsidR="00FE3652" w:rsidRPr="00B30C8F" w:rsidRDefault="00FE3652" w:rsidP="00AF350E">
      <w:pPr>
        <w:pStyle w:val="Title"/>
        <w:spacing w:line="400" w:lineRule="exact"/>
        <w:ind w:left="1080" w:right="1080"/>
        <w:jc w:val="both"/>
        <w:rPr>
          <w:sz w:val="28"/>
          <w:szCs w:val="28"/>
        </w:rPr>
      </w:pP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PT Bold Heading"/>
          <w:sz w:val="32"/>
          <w:szCs w:val="32"/>
          <w:rtl/>
          <w:lang w:bidi="ar-EG"/>
        </w:rPr>
      </w:pPr>
      <w:r w:rsidRPr="00B30C8F">
        <w:rPr>
          <w:rFonts w:cs="PT Bold Heading" w:hint="cs"/>
          <w:sz w:val="32"/>
          <w:szCs w:val="32"/>
          <w:rtl/>
          <w:lang w:bidi="ar-EG"/>
        </w:rPr>
        <w:t xml:space="preserve">  </w:t>
      </w:r>
      <w:r w:rsidRPr="00B30C8F">
        <w:rPr>
          <w:rFonts w:cs="PT Bold Heading"/>
          <w:sz w:val="32"/>
          <w:szCs w:val="32"/>
          <w:rtl/>
          <w:lang w:bidi="ar-EG"/>
        </w:rPr>
        <w:t xml:space="preserve">الخبرة </w:t>
      </w:r>
      <w:r w:rsidR="0036570F" w:rsidRPr="00B30C8F">
        <w:rPr>
          <w:rFonts w:cs="PT Bold Heading" w:hint="cs"/>
          <w:sz w:val="32"/>
          <w:szCs w:val="32"/>
          <w:rtl/>
          <w:lang w:bidi="ar-EG"/>
        </w:rPr>
        <w:t>العملية</w:t>
      </w:r>
    </w:p>
    <w:p w:rsidR="00FE3652" w:rsidRPr="00B30C8F" w:rsidRDefault="00FE3652" w:rsidP="00B30C8F">
      <w:pPr>
        <w:pStyle w:val="Title"/>
        <w:spacing w:line="400" w:lineRule="exact"/>
        <w:jc w:val="both"/>
        <w:rPr>
          <w:rFonts w:cs="PT Bold Heading"/>
          <w:sz w:val="32"/>
          <w:szCs w:val="32"/>
          <w:lang w:bidi="ar-EG"/>
        </w:rPr>
      </w:pPr>
    </w:p>
    <w:p w:rsidR="004212D0" w:rsidRDefault="004212D0" w:rsidP="00FD0D64">
      <w:pPr>
        <w:pStyle w:val="Title"/>
        <w:numPr>
          <w:ilvl w:val="0"/>
          <w:numId w:val="5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525478">
        <w:rPr>
          <w:rFonts w:hint="cs"/>
          <w:b/>
          <w:bCs/>
          <w:sz w:val="28"/>
          <w:szCs w:val="28"/>
          <w:rtl/>
        </w:rPr>
        <w:t xml:space="preserve">معار للعمل بجامعة الامام محمد بن سعود الاسلامية </w:t>
      </w:r>
      <w:r w:rsidRPr="00525478">
        <w:rPr>
          <w:b/>
          <w:bCs/>
          <w:sz w:val="28"/>
          <w:szCs w:val="28"/>
          <w:rtl/>
        </w:rPr>
        <w:t>–</w:t>
      </w:r>
      <w:r w:rsidRPr="00525478">
        <w:rPr>
          <w:rFonts w:hint="cs"/>
          <w:b/>
          <w:bCs/>
          <w:sz w:val="28"/>
          <w:szCs w:val="28"/>
          <w:rtl/>
        </w:rPr>
        <w:t xml:space="preserve"> المملكة العربية السعودية منذ سبتمبر 2012 حتى الان</w:t>
      </w:r>
      <w:r>
        <w:rPr>
          <w:rFonts w:hint="cs"/>
          <w:sz w:val="28"/>
          <w:szCs w:val="28"/>
          <w:rtl/>
        </w:rPr>
        <w:t>.</w:t>
      </w:r>
    </w:p>
    <w:p w:rsidR="00961D51" w:rsidRPr="00B30C8F" w:rsidRDefault="00961D51" w:rsidP="00961D51">
      <w:pPr>
        <w:pStyle w:val="Title"/>
        <w:tabs>
          <w:tab w:val="clear" w:pos="7140"/>
        </w:tabs>
        <w:spacing w:line="400" w:lineRule="exact"/>
        <w:ind w:left="1440" w:right="1080"/>
        <w:jc w:val="both"/>
        <w:rPr>
          <w:sz w:val="28"/>
          <w:szCs w:val="28"/>
          <w:rtl/>
        </w:rPr>
      </w:pPr>
      <w:r w:rsidRPr="00B30C8F">
        <w:rPr>
          <w:rFonts w:hint="cs"/>
          <w:sz w:val="28"/>
          <w:szCs w:val="28"/>
          <w:rtl/>
        </w:rPr>
        <w:t>يقوم بتدريس المواد التالية :-</w:t>
      </w:r>
    </w:p>
    <w:p w:rsidR="00961D51" w:rsidRDefault="00961D51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مبادئ اقتصاد جزئى</w:t>
      </w:r>
    </w:p>
    <w:p w:rsidR="00961D51" w:rsidRDefault="00961D51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مبادئ اقتصاد كلى</w:t>
      </w:r>
    </w:p>
    <w:p w:rsidR="00961D51" w:rsidRDefault="00961D51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اقتصاد صناعى</w:t>
      </w:r>
    </w:p>
    <w:p w:rsidR="00961D51" w:rsidRDefault="00961D51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اقتصاد قياسى</w:t>
      </w:r>
    </w:p>
    <w:p w:rsidR="00D3747A" w:rsidRDefault="00D3747A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دراسات جدوى اقتصادية</w:t>
      </w:r>
    </w:p>
    <w:p w:rsidR="00D3747A" w:rsidRDefault="00D3747A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نقود وبنوك</w:t>
      </w:r>
    </w:p>
    <w:p w:rsidR="00D96F1E" w:rsidRDefault="007A101C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</w:t>
      </w:r>
      <w:r w:rsidR="00D96F1E">
        <w:rPr>
          <w:rFonts w:hint="cs"/>
          <w:sz w:val="28"/>
          <w:szCs w:val="28"/>
          <w:rtl/>
        </w:rPr>
        <w:t>قتصاديات الطاقة والبيئة</w:t>
      </w:r>
    </w:p>
    <w:p w:rsidR="00D96F1E" w:rsidRDefault="00D96F1E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تاريخ الفكر </w:t>
      </w:r>
      <w:r w:rsidR="00094DE7">
        <w:rPr>
          <w:rFonts w:hint="cs"/>
          <w:sz w:val="28"/>
          <w:szCs w:val="28"/>
          <w:rtl/>
        </w:rPr>
        <w:t>الاقتصادي</w:t>
      </w:r>
    </w:p>
    <w:p w:rsidR="00A917A2" w:rsidRDefault="00094DE7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مبادئ</w:t>
      </w:r>
      <w:r w:rsidR="00A917A2">
        <w:rPr>
          <w:rFonts w:hint="cs"/>
          <w:sz w:val="28"/>
          <w:szCs w:val="28"/>
          <w:rtl/>
        </w:rPr>
        <w:t xml:space="preserve"> اقتصاد </w:t>
      </w:r>
      <w:r>
        <w:rPr>
          <w:rFonts w:hint="cs"/>
          <w:sz w:val="28"/>
          <w:szCs w:val="28"/>
          <w:rtl/>
        </w:rPr>
        <w:t>إسلامي</w:t>
      </w:r>
    </w:p>
    <w:p w:rsidR="00207FC2" w:rsidRDefault="00207FC2" w:rsidP="00961D51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تحليل </w:t>
      </w:r>
      <w:r w:rsidR="00094DE7">
        <w:rPr>
          <w:rFonts w:hint="cs"/>
          <w:sz w:val="28"/>
          <w:szCs w:val="28"/>
          <w:rtl/>
        </w:rPr>
        <w:t>اقتصادي</w:t>
      </w:r>
      <w:r>
        <w:rPr>
          <w:rFonts w:hint="cs"/>
          <w:sz w:val="28"/>
          <w:szCs w:val="28"/>
          <w:rtl/>
        </w:rPr>
        <w:t xml:space="preserve"> </w:t>
      </w:r>
      <w:r w:rsidR="00094DE7">
        <w:rPr>
          <w:rFonts w:hint="cs"/>
          <w:sz w:val="28"/>
          <w:szCs w:val="28"/>
          <w:rtl/>
        </w:rPr>
        <w:t>جزئي</w:t>
      </w:r>
    </w:p>
    <w:p w:rsidR="0036570F" w:rsidRPr="00525478" w:rsidRDefault="0036570F" w:rsidP="00FD0D64">
      <w:pPr>
        <w:pStyle w:val="Title"/>
        <w:numPr>
          <w:ilvl w:val="0"/>
          <w:numId w:val="5"/>
        </w:numPr>
        <w:tabs>
          <w:tab w:val="clear" w:pos="7140"/>
        </w:tabs>
        <w:spacing w:line="400" w:lineRule="exact"/>
        <w:jc w:val="both"/>
        <w:rPr>
          <w:b/>
          <w:bCs/>
          <w:sz w:val="28"/>
          <w:szCs w:val="28"/>
        </w:rPr>
      </w:pPr>
      <w:r w:rsidRPr="00525478">
        <w:rPr>
          <w:rFonts w:hint="cs"/>
          <w:b/>
          <w:bCs/>
          <w:sz w:val="28"/>
          <w:szCs w:val="28"/>
          <w:rtl/>
        </w:rPr>
        <w:t xml:space="preserve">مدرس الاقتصاد </w:t>
      </w:r>
      <w:r w:rsidRPr="00525478">
        <w:rPr>
          <w:b/>
          <w:bCs/>
          <w:sz w:val="28"/>
          <w:szCs w:val="28"/>
          <w:rtl/>
        </w:rPr>
        <w:t>–</w:t>
      </w:r>
      <w:r w:rsidRPr="00525478">
        <w:rPr>
          <w:rFonts w:hint="cs"/>
          <w:b/>
          <w:bCs/>
          <w:sz w:val="28"/>
          <w:szCs w:val="28"/>
          <w:rtl/>
        </w:rPr>
        <w:t xml:space="preserve"> كلية التجارة </w:t>
      </w:r>
      <w:r w:rsidRPr="00525478">
        <w:rPr>
          <w:b/>
          <w:bCs/>
          <w:sz w:val="28"/>
          <w:szCs w:val="28"/>
          <w:rtl/>
        </w:rPr>
        <w:t>–</w:t>
      </w:r>
      <w:r w:rsidR="00AE23E4" w:rsidRPr="00525478">
        <w:rPr>
          <w:b/>
          <w:bCs/>
          <w:sz w:val="28"/>
          <w:szCs w:val="28"/>
        </w:rPr>
        <w:t xml:space="preserve"> </w:t>
      </w:r>
      <w:r w:rsidRPr="00525478">
        <w:rPr>
          <w:rFonts w:hint="cs"/>
          <w:b/>
          <w:bCs/>
          <w:sz w:val="28"/>
          <w:szCs w:val="28"/>
          <w:rtl/>
        </w:rPr>
        <w:t xml:space="preserve">جامعة كفر الشيخ </w:t>
      </w:r>
      <w:r w:rsidRPr="00525478">
        <w:rPr>
          <w:b/>
          <w:bCs/>
          <w:sz w:val="28"/>
          <w:szCs w:val="28"/>
          <w:rtl/>
        </w:rPr>
        <w:t>–</w:t>
      </w:r>
      <w:r w:rsidRPr="00525478">
        <w:rPr>
          <w:rFonts w:hint="cs"/>
          <w:b/>
          <w:bCs/>
          <w:sz w:val="28"/>
          <w:szCs w:val="28"/>
          <w:rtl/>
        </w:rPr>
        <w:t xml:space="preserve"> منذ فبراير 2009</w:t>
      </w:r>
    </w:p>
    <w:p w:rsidR="0036570F" w:rsidRPr="00B30C8F" w:rsidRDefault="0036570F" w:rsidP="00AF350E">
      <w:pPr>
        <w:pStyle w:val="Title"/>
        <w:tabs>
          <w:tab w:val="clear" w:pos="7140"/>
        </w:tabs>
        <w:spacing w:line="400" w:lineRule="exact"/>
        <w:ind w:left="1440" w:right="1080"/>
        <w:jc w:val="both"/>
        <w:rPr>
          <w:sz w:val="28"/>
          <w:szCs w:val="28"/>
          <w:rtl/>
        </w:rPr>
      </w:pPr>
      <w:r w:rsidRPr="00B30C8F">
        <w:rPr>
          <w:rFonts w:hint="cs"/>
          <w:sz w:val="28"/>
          <w:szCs w:val="28"/>
          <w:rtl/>
        </w:rPr>
        <w:t>يقوم بتدريس المواد التالية :-</w:t>
      </w:r>
    </w:p>
    <w:p w:rsidR="006F6EC2" w:rsidRDefault="006F6EC2" w:rsidP="006F6EC2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مبادئ اقتصاد</w:t>
      </w:r>
    </w:p>
    <w:p w:rsidR="0036570F" w:rsidRPr="006F6EC2" w:rsidRDefault="0036570F" w:rsidP="006F6EC2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  <w:rtl/>
        </w:rPr>
      </w:pPr>
      <w:r w:rsidRPr="006F6EC2">
        <w:rPr>
          <w:rFonts w:hint="cs"/>
          <w:sz w:val="28"/>
          <w:szCs w:val="28"/>
          <w:rtl/>
        </w:rPr>
        <w:t>تنمية وتخطيط اقتصادى</w:t>
      </w:r>
    </w:p>
    <w:p w:rsidR="0036570F" w:rsidRPr="00B30C8F" w:rsidRDefault="0036570F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  <w:rtl/>
        </w:rPr>
      </w:pPr>
      <w:r w:rsidRPr="00B30C8F">
        <w:rPr>
          <w:rFonts w:hint="cs"/>
          <w:sz w:val="28"/>
          <w:szCs w:val="28"/>
          <w:rtl/>
        </w:rPr>
        <w:t>نقود وبنوك</w:t>
      </w:r>
    </w:p>
    <w:p w:rsidR="0036570F" w:rsidRPr="00B30C8F" w:rsidRDefault="0036570F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>مشاكل اقتصادية</w:t>
      </w:r>
    </w:p>
    <w:p w:rsidR="00F9659D" w:rsidRPr="00B30C8F" w:rsidRDefault="00837721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  <w:lang w:bidi="ar-EG"/>
        </w:rPr>
        <w:t>تجارة خارجية</w:t>
      </w:r>
    </w:p>
    <w:p w:rsidR="00F9659D" w:rsidRPr="00B30C8F" w:rsidRDefault="00F9659D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  <w:lang w:bidi="ar-EG"/>
        </w:rPr>
        <w:t xml:space="preserve">سياسات مالية </w:t>
      </w:r>
    </w:p>
    <w:p w:rsidR="00FE3652" w:rsidRPr="00525478" w:rsidRDefault="00FE3652" w:rsidP="00FD0D64">
      <w:pPr>
        <w:pStyle w:val="Title"/>
        <w:numPr>
          <w:ilvl w:val="0"/>
          <w:numId w:val="5"/>
        </w:numPr>
        <w:tabs>
          <w:tab w:val="clear" w:pos="7140"/>
        </w:tabs>
        <w:spacing w:line="400" w:lineRule="exact"/>
        <w:jc w:val="both"/>
        <w:rPr>
          <w:b/>
          <w:bCs/>
          <w:sz w:val="28"/>
          <w:szCs w:val="28"/>
        </w:rPr>
      </w:pPr>
      <w:r w:rsidRPr="00525478">
        <w:rPr>
          <w:rFonts w:hint="cs"/>
          <w:b/>
          <w:bCs/>
          <w:sz w:val="28"/>
          <w:szCs w:val="28"/>
          <w:rtl/>
        </w:rPr>
        <w:t xml:space="preserve">أستاذ الاقتصاد المساعد </w:t>
      </w:r>
      <w:r w:rsidR="00411274" w:rsidRPr="00525478">
        <w:rPr>
          <w:rFonts w:hint="cs"/>
          <w:b/>
          <w:bCs/>
          <w:sz w:val="28"/>
          <w:szCs w:val="28"/>
          <w:rtl/>
        </w:rPr>
        <w:t>( مدرس )</w:t>
      </w:r>
      <w:r w:rsidRPr="00525478">
        <w:rPr>
          <w:b/>
          <w:bCs/>
          <w:sz w:val="28"/>
          <w:szCs w:val="28"/>
          <w:rtl/>
        </w:rPr>
        <w:t>–</w:t>
      </w:r>
      <w:r w:rsidR="00A9390A" w:rsidRPr="00525478">
        <w:rPr>
          <w:b/>
          <w:bCs/>
          <w:sz w:val="28"/>
          <w:szCs w:val="28"/>
        </w:rPr>
        <w:t xml:space="preserve"> </w:t>
      </w:r>
      <w:r w:rsidRPr="00525478">
        <w:rPr>
          <w:rFonts w:hint="cs"/>
          <w:b/>
          <w:bCs/>
          <w:sz w:val="28"/>
          <w:szCs w:val="28"/>
          <w:rtl/>
        </w:rPr>
        <w:t xml:space="preserve">كلية العلوم الإدارية والمالية </w:t>
      </w:r>
      <w:r w:rsidRPr="00525478">
        <w:rPr>
          <w:b/>
          <w:bCs/>
          <w:sz w:val="28"/>
          <w:szCs w:val="28"/>
          <w:rtl/>
        </w:rPr>
        <w:t>–</w:t>
      </w:r>
      <w:r w:rsidRPr="00525478">
        <w:rPr>
          <w:rFonts w:hint="cs"/>
          <w:b/>
          <w:bCs/>
          <w:sz w:val="28"/>
          <w:szCs w:val="28"/>
          <w:rtl/>
        </w:rPr>
        <w:t xml:space="preserve"> جامعة الطائف منذ سبتمبر 2007 </w:t>
      </w:r>
      <w:r w:rsidR="00A9390A" w:rsidRPr="00525478">
        <w:rPr>
          <w:rFonts w:hint="cs"/>
          <w:b/>
          <w:bCs/>
          <w:sz w:val="28"/>
          <w:szCs w:val="28"/>
          <w:rtl/>
          <w:lang w:bidi="ar-EG"/>
        </w:rPr>
        <w:t>حتى فبراير 2009</w:t>
      </w:r>
    </w:p>
    <w:p w:rsidR="00FE3652" w:rsidRPr="00B30C8F" w:rsidRDefault="0036570F" w:rsidP="00AF350E">
      <w:pPr>
        <w:pStyle w:val="Title"/>
        <w:spacing w:line="400" w:lineRule="exact"/>
        <w:ind w:left="1440" w:right="1080"/>
        <w:jc w:val="both"/>
        <w:rPr>
          <w:sz w:val="28"/>
          <w:szCs w:val="28"/>
          <w:rtl/>
        </w:rPr>
      </w:pPr>
      <w:r w:rsidRPr="00B30C8F">
        <w:rPr>
          <w:rFonts w:hint="cs"/>
          <w:sz w:val="28"/>
          <w:szCs w:val="28"/>
          <w:rtl/>
        </w:rPr>
        <w:t>قام</w:t>
      </w:r>
      <w:r w:rsidR="00FE3652" w:rsidRPr="00B30C8F">
        <w:rPr>
          <w:rFonts w:hint="cs"/>
          <w:sz w:val="28"/>
          <w:szCs w:val="28"/>
          <w:rtl/>
        </w:rPr>
        <w:t xml:space="preserve"> بتدريس المواد التالية: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sz w:val="28"/>
          <w:szCs w:val="28"/>
          <w:rtl/>
        </w:rPr>
        <w:t>مبادئ الاقتصاد الجزئى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sz w:val="28"/>
          <w:szCs w:val="28"/>
          <w:rtl/>
        </w:rPr>
        <w:t>مبادئ الاقتصاد الكلى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 xml:space="preserve">إدارة مالية ( تمويل </w:t>
      </w:r>
      <w:r w:rsidRPr="00B30C8F">
        <w:rPr>
          <w:sz w:val="28"/>
          <w:szCs w:val="28"/>
        </w:rPr>
        <w:t>I</w:t>
      </w:r>
      <w:r w:rsidRPr="00B30C8F">
        <w:rPr>
          <w:rFonts w:hint="cs"/>
          <w:sz w:val="28"/>
          <w:szCs w:val="28"/>
          <w:rtl/>
        </w:rPr>
        <w:t xml:space="preserve"> </w:t>
      </w:r>
      <w:r w:rsidRPr="00B30C8F">
        <w:rPr>
          <w:sz w:val="28"/>
          <w:szCs w:val="28"/>
          <w:rtl/>
        </w:rPr>
        <w:t>–</w:t>
      </w:r>
      <w:r w:rsidRPr="00B30C8F">
        <w:rPr>
          <w:rFonts w:hint="cs"/>
          <w:sz w:val="28"/>
          <w:szCs w:val="28"/>
          <w:rtl/>
        </w:rPr>
        <w:t xml:space="preserve"> تمويل </w:t>
      </w:r>
      <w:r w:rsidRPr="00B30C8F">
        <w:rPr>
          <w:sz w:val="28"/>
          <w:szCs w:val="28"/>
        </w:rPr>
        <w:t>II</w:t>
      </w:r>
      <w:r w:rsidRPr="00B30C8F">
        <w:rPr>
          <w:rFonts w:hint="cs"/>
          <w:sz w:val="28"/>
          <w:szCs w:val="28"/>
          <w:rtl/>
        </w:rPr>
        <w:t>)</w:t>
      </w:r>
    </w:p>
    <w:p w:rsidR="00FE3652" w:rsidRPr="00B30C8F" w:rsidRDefault="00FE3652" w:rsidP="00FD0D64">
      <w:pPr>
        <w:pStyle w:val="Title"/>
        <w:numPr>
          <w:ilvl w:val="0"/>
          <w:numId w:val="5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sz w:val="28"/>
          <w:szCs w:val="28"/>
          <w:rtl/>
        </w:rPr>
        <w:t xml:space="preserve">أستاذ الاقتصاد المساعد </w:t>
      </w:r>
      <w:r w:rsidR="00411274">
        <w:rPr>
          <w:rFonts w:hint="cs"/>
          <w:sz w:val="28"/>
          <w:szCs w:val="28"/>
          <w:rtl/>
        </w:rPr>
        <w:t xml:space="preserve">( مدرس ) - </w:t>
      </w:r>
      <w:r w:rsidRPr="00B30C8F">
        <w:rPr>
          <w:sz w:val="28"/>
          <w:szCs w:val="28"/>
          <w:rtl/>
        </w:rPr>
        <w:t>كلية العلوم المالية والإدارية - جامعة طيبة –المدينة المنورة- المملكة العربية السعودية</w:t>
      </w:r>
      <w:r w:rsidRPr="00B30C8F">
        <w:rPr>
          <w:rFonts w:hint="cs"/>
          <w:sz w:val="28"/>
          <w:szCs w:val="28"/>
          <w:rtl/>
        </w:rPr>
        <w:t xml:space="preserve"> سبتمبر 2005/أغسطس 2007</w:t>
      </w:r>
    </w:p>
    <w:p w:rsidR="00FE3652" w:rsidRPr="00B30C8F" w:rsidRDefault="00FE3652" w:rsidP="00AF350E">
      <w:pPr>
        <w:pStyle w:val="Title"/>
        <w:spacing w:line="400" w:lineRule="exact"/>
        <w:ind w:left="1440" w:right="1080"/>
        <w:jc w:val="both"/>
        <w:rPr>
          <w:sz w:val="28"/>
          <w:szCs w:val="28"/>
          <w:rtl/>
        </w:rPr>
      </w:pPr>
      <w:r w:rsidRPr="00B30C8F">
        <w:rPr>
          <w:sz w:val="28"/>
          <w:szCs w:val="28"/>
          <w:rtl/>
        </w:rPr>
        <w:lastRenderedPageBreak/>
        <w:t>ق</w:t>
      </w:r>
      <w:r w:rsidRPr="00B30C8F">
        <w:rPr>
          <w:rFonts w:hint="cs"/>
          <w:sz w:val="28"/>
          <w:szCs w:val="28"/>
          <w:rtl/>
        </w:rPr>
        <w:t>ا</w:t>
      </w:r>
      <w:r w:rsidRPr="00B30C8F">
        <w:rPr>
          <w:sz w:val="28"/>
          <w:szCs w:val="28"/>
          <w:rtl/>
        </w:rPr>
        <w:t>م بتدريس المواد الاقتصادية التالية:</w:t>
      </w:r>
      <w:r w:rsidR="000907FE" w:rsidRPr="00B30C8F">
        <w:rPr>
          <w:sz w:val="28"/>
          <w:szCs w:val="28"/>
        </w:rPr>
        <w:t>-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sz w:val="28"/>
          <w:szCs w:val="28"/>
          <w:rtl/>
        </w:rPr>
        <w:t>مبادئ الاقتصاد الجزئى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sz w:val="28"/>
          <w:szCs w:val="28"/>
          <w:rtl/>
        </w:rPr>
        <w:t>اقتصاديات النقود والبنوك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sz w:val="28"/>
          <w:szCs w:val="28"/>
          <w:rtl/>
        </w:rPr>
        <w:t>مبادئ الاقتصاد الكلى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>دراسة الجدوى وتقييم المشروعات</w:t>
      </w:r>
    </w:p>
    <w:p w:rsidR="00FE3652" w:rsidRPr="00525478" w:rsidRDefault="00FE3652" w:rsidP="00FD0D64">
      <w:pPr>
        <w:pStyle w:val="Title"/>
        <w:numPr>
          <w:ilvl w:val="0"/>
          <w:numId w:val="5"/>
        </w:numPr>
        <w:tabs>
          <w:tab w:val="clear" w:pos="7140"/>
        </w:tabs>
        <w:spacing w:line="400" w:lineRule="exact"/>
        <w:jc w:val="both"/>
        <w:rPr>
          <w:b/>
          <w:bCs/>
          <w:sz w:val="28"/>
          <w:szCs w:val="28"/>
        </w:rPr>
      </w:pPr>
      <w:r w:rsidRPr="00525478">
        <w:rPr>
          <w:b/>
          <w:bCs/>
          <w:sz w:val="28"/>
          <w:szCs w:val="28"/>
          <w:rtl/>
          <w:lang w:bidi="ar-EG"/>
        </w:rPr>
        <w:t xml:space="preserve">مدرس الاقتصاد بالمعهد العالى للعلوم الإدارية والحاسب </w:t>
      </w:r>
      <w:r w:rsidRPr="00525478">
        <w:rPr>
          <w:rFonts w:hint="cs"/>
          <w:b/>
          <w:bCs/>
          <w:sz w:val="28"/>
          <w:szCs w:val="28"/>
          <w:rtl/>
          <w:lang w:bidi="ar-EG"/>
        </w:rPr>
        <w:t>الآلى</w:t>
      </w:r>
      <w:r w:rsidRPr="00525478">
        <w:rPr>
          <w:b/>
          <w:bCs/>
          <w:sz w:val="28"/>
          <w:szCs w:val="28"/>
          <w:rtl/>
          <w:lang w:bidi="ar-EG"/>
        </w:rPr>
        <w:t xml:space="preserve"> بالتجمع الأول القاهرة الجديدة-أكاديمية عين شمس- جمهورية مصر العربية.</w:t>
      </w:r>
    </w:p>
    <w:p w:rsidR="00FE3652" w:rsidRPr="00B30C8F" w:rsidRDefault="00FE3652" w:rsidP="00AF350E">
      <w:pPr>
        <w:pStyle w:val="Title"/>
        <w:spacing w:line="400" w:lineRule="exact"/>
        <w:ind w:left="600"/>
        <w:jc w:val="both"/>
        <w:rPr>
          <w:sz w:val="28"/>
          <w:szCs w:val="28"/>
          <w:rtl/>
          <w:lang w:bidi="ar-EG"/>
        </w:rPr>
      </w:pPr>
      <w:r w:rsidRPr="00B30C8F">
        <w:rPr>
          <w:sz w:val="28"/>
          <w:szCs w:val="28"/>
          <w:rtl/>
          <w:lang w:bidi="ar-EG"/>
        </w:rPr>
        <w:t xml:space="preserve">      </w:t>
      </w:r>
      <w:r w:rsidRPr="00B30C8F">
        <w:rPr>
          <w:rFonts w:hint="cs"/>
          <w:sz w:val="28"/>
          <w:szCs w:val="28"/>
          <w:rtl/>
          <w:lang w:bidi="ar-EG"/>
        </w:rPr>
        <w:t>قام</w:t>
      </w:r>
      <w:r w:rsidRPr="00B30C8F">
        <w:rPr>
          <w:sz w:val="28"/>
          <w:szCs w:val="28"/>
          <w:rtl/>
          <w:lang w:bidi="ar-EG"/>
        </w:rPr>
        <w:t xml:space="preserve"> </w:t>
      </w:r>
      <w:r w:rsidRPr="00B30C8F">
        <w:rPr>
          <w:rFonts w:hint="cs"/>
          <w:sz w:val="28"/>
          <w:szCs w:val="28"/>
          <w:rtl/>
          <w:lang w:bidi="ar-EG"/>
        </w:rPr>
        <w:t>ب</w:t>
      </w:r>
      <w:r w:rsidRPr="00B30C8F">
        <w:rPr>
          <w:sz w:val="28"/>
          <w:szCs w:val="28"/>
          <w:rtl/>
          <w:lang w:bidi="ar-EG"/>
        </w:rPr>
        <w:t xml:space="preserve">تدريس المواد الاقتصادية التالية :-    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jc w:val="both"/>
        <w:rPr>
          <w:sz w:val="28"/>
          <w:szCs w:val="28"/>
          <w:rtl/>
          <w:lang w:bidi="ar-EG"/>
        </w:rPr>
      </w:pPr>
      <w:r w:rsidRPr="00B30C8F">
        <w:rPr>
          <w:sz w:val="28"/>
          <w:szCs w:val="28"/>
          <w:rtl/>
          <w:lang w:bidi="ar-EG"/>
        </w:rPr>
        <w:t>اقتصاد جزئى</w:t>
      </w:r>
      <w:r w:rsidR="00FC35B7" w:rsidRPr="00B30C8F">
        <w:rPr>
          <w:sz w:val="28"/>
          <w:szCs w:val="28"/>
          <w:lang w:bidi="ar-EG"/>
        </w:rPr>
        <w:t>.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jc w:val="both"/>
        <w:rPr>
          <w:sz w:val="28"/>
          <w:szCs w:val="28"/>
          <w:rtl/>
          <w:lang w:bidi="ar-EG"/>
        </w:rPr>
      </w:pPr>
      <w:r w:rsidRPr="00B30C8F">
        <w:rPr>
          <w:sz w:val="28"/>
          <w:szCs w:val="28"/>
          <w:rtl/>
          <w:lang w:bidi="ar-EG"/>
        </w:rPr>
        <w:t>اقتصاد كلى</w:t>
      </w:r>
      <w:r w:rsidR="00FC35B7" w:rsidRPr="00B30C8F">
        <w:rPr>
          <w:sz w:val="28"/>
          <w:szCs w:val="28"/>
          <w:lang w:bidi="ar-EG"/>
        </w:rPr>
        <w:t>.</w:t>
      </w:r>
      <w:r w:rsidRPr="00B30C8F">
        <w:rPr>
          <w:sz w:val="28"/>
          <w:szCs w:val="28"/>
          <w:rtl/>
          <w:lang w:bidi="ar-EG"/>
        </w:rPr>
        <w:t xml:space="preserve"> 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jc w:val="both"/>
        <w:rPr>
          <w:sz w:val="28"/>
          <w:szCs w:val="28"/>
          <w:rtl/>
          <w:lang w:bidi="ar-EG"/>
        </w:rPr>
      </w:pPr>
      <w:r w:rsidRPr="00B30C8F">
        <w:rPr>
          <w:sz w:val="28"/>
          <w:szCs w:val="28"/>
          <w:rtl/>
          <w:lang w:bidi="ar-EG"/>
        </w:rPr>
        <w:t>اقتصاد دولى</w:t>
      </w:r>
      <w:r w:rsidR="00FC35B7" w:rsidRPr="00B30C8F">
        <w:rPr>
          <w:sz w:val="28"/>
          <w:szCs w:val="28"/>
          <w:lang w:bidi="ar-EG"/>
        </w:rPr>
        <w:t>.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jc w:val="both"/>
        <w:rPr>
          <w:sz w:val="28"/>
          <w:szCs w:val="28"/>
          <w:rtl/>
          <w:lang w:bidi="ar-EG"/>
        </w:rPr>
      </w:pPr>
      <w:r w:rsidRPr="00B30C8F">
        <w:rPr>
          <w:sz w:val="28"/>
          <w:szCs w:val="28"/>
          <w:rtl/>
          <w:lang w:bidi="ar-EG"/>
        </w:rPr>
        <w:t xml:space="preserve">نقود وبنوك </w:t>
      </w:r>
      <w:r w:rsidR="00FC35B7" w:rsidRPr="00B30C8F">
        <w:rPr>
          <w:sz w:val="28"/>
          <w:szCs w:val="28"/>
          <w:lang w:bidi="ar-EG"/>
        </w:rPr>
        <w:t>.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jc w:val="both"/>
        <w:rPr>
          <w:sz w:val="28"/>
          <w:szCs w:val="28"/>
          <w:rtl/>
          <w:lang w:bidi="ar-EG"/>
        </w:rPr>
      </w:pPr>
      <w:r w:rsidRPr="00B30C8F">
        <w:rPr>
          <w:sz w:val="28"/>
          <w:szCs w:val="28"/>
          <w:rtl/>
          <w:lang w:bidi="ar-EG"/>
        </w:rPr>
        <w:t xml:space="preserve">موارد اقتصادية وتطور اقتصادى </w:t>
      </w:r>
      <w:r w:rsidR="00FC35B7" w:rsidRPr="00B30C8F">
        <w:rPr>
          <w:sz w:val="28"/>
          <w:szCs w:val="28"/>
          <w:lang w:bidi="ar-EG"/>
        </w:rPr>
        <w:t>.</w:t>
      </w:r>
    </w:p>
    <w:p w:rsidR="00FE3652" w:rsidRPr="00B30C8F" w:rsidRDefault="00FE3652" w:rsidP="00AF350E">
      <w:pPr>
        <w:pStyle w:val="Title"/>
        <w:numPr>
          <w:ilvl w:val="1"/>
          <w:numId w:val="5"/>
        </w:numPr>
        <w:tabs>
          <w:tab w:val="clear" w:pos="7140"/>
        </w:tabs>
        <w:spacing w:line="400" w:lineRule="exact"/>
        <w:jc w:val="both"/>
        <w:rPr>
          <w:sz w:val="28"/>
          <w:szCs w:val="28"/>
          <w:lang w:bidi="ar-EG"/>
        </w:rPr>
      </w:pPr>
      <w:r w:rsidRPr="00B30C8F">
        <w:rPr>
          <w:sz w:val="28"/>
          <w:szCs w:val="28"/>
          <w:rtl/>
          <w:lang w:bidi="ar-EG"/>
        </w:rPr>
        <w:t>مالية عامة</w:t>
      </w:r>
      <w:r w:rsidR="00FC35B7" w:rsidRPr="00B30C8F">
        <w:rPr>
          <w:sz w:val="28"/>
          <w:szCs w:val="28"/>
          <w:lang w:bidi="ar-EG"/>
        </w:rPr>
        <w:t>.</w:t>
      </w:r>
    </w:p>
    <w:p w:rsidR="002B1813" w:rsidRPr="00525478" w:rsidRDefault="002B1813" w:rsidP="00AF350E">
      <w:pPr>
        <w:pStyle w:val="Title"/>
        <w:numPr>
          <w:ilvl w:val="0"/>
          <w:numId w:val="5"/>
        </w:numPr>
        <w:tabs>
          <w:tab w:val="clear" w:pos="7140"/>
        </w:tabs>
        <w:spacing w:line="400" w:lineRule="exact"/>
        <w:jc w:val="both"/>
        <w:rPr>
          <w:b/>
          <w:bCs/>
          <w:sz w:val="28"/>
          <w:szCs w:val="28"/>
          <w:rtl/>
          <w:lang w:bidi="ar-EG"/>
        </w:rPr>
      </w:pPr>
      <w:r w:rsidRPr="00525478">
        <w:rPr>
          <w:rFonts w:hint="cs"/>
          <w:b/>
          <w:bCs/>
          <w:sz w:val="28"/>
          <w:szCs w:val="28"/>
          <w:rtl/>
          <w:lang w:bidi="ar-EG"/>
        </w:rPr>
        <w:t>عضو الجهاز المركزى للمحاسبات ( درجة مراجع تحت التمرين عام 1992 وحتى مراقب حسابات " ب " 2009 ).</w:t>
      </w: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PT Bold Heading"/>
          <w:sz w:val="32"/>
          <w:szCs w:val="32"/>
          <w:rtl/>
          <w:lang w:bidi="ar-EG"/>
        </w:rPr>
      </w:pPr>
      <w:r w:rsidRPr="00B30C8F">
        <w:rPr>
          <w:rFonts w:cs="PT Bold Heading" w:hint="cs"/>
          <w:sz w:val="32"/>
          <w:szCs w:val="32"/>
          <w:rtl/>
          <w:lang w:bidi="ar-EG"/>
        </w:rPr>
        <w:t>المحاضرات والندوات  والبحوث التي شارك فيها</w:t>
      </w:r>
    </w:p>
    <w:p w:rsidR="009403B6" w:rsidRPr="00B30C8F" w:rsidRDefault="009403B6" w:rsidP="00AF350E">
      <w:pPr>
        <w:pStyle w:val="Title"/>
        <w:spacing w:line="400" w:lineRule="exact"/>
        <w:jc w:val="both"/>
        <w:rPr>
          <w:rFonts w:cs="Monotype Koufi"/>
          <w:sz w:val="28"/>
          <w:szCs w:val="28"/>
        </w:rPr>
      </w:pP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Monotype Koufi"/>
          <w:sz w:val="32"/>
          <w:szCs w:val="32"/>
          <w:rtl/>
        </w:rPr>
      </w:pPr>
      <w:r w:rsidRPr="00B30C8F">
        <w:rPr>
          <w:rFonts w:cs="Monotype Koufi" w:hint="cs"/>
          <w:sz w:val="32"/>
          <w:szCs w:val="32"/>
          <w:rtl/>
        </w:rPr>
        <w:t>إلقاء محاضرة</w:t>
      </w:r>
    </w:p>
    <w:p w:rsidR="00FD0D64" w:rsidRPr="00B30C8F" w:rsidRDefault="00FE3652" w:rsidP="00B30C8F">
      <w:pPr>
        <w:pStyle w:val="Title"/>
        <w:tabs>
          <w:tab w:val="clear" w:pos="7140"/>
          <w:tab w:val="decimal" w:pos="8312"/>
        </w:tabs>
        <w:spacing w:line="400" w:lineRule="exact"/>
        <w:jc w:val="both"/>
        <w:rPr>
          <w:sz w:val="28"/>
          <w:szCs w:val="28"/>
          <w:rtl/>
        </w:rPr>
      </w:pPr>
      <w:r w:rsidRPr="00B30C8F">
        <w:rPr>
          <w:rFonts w:cs="Monotype Koufi" w:hint="cs"/>
          <w:sz w:val="32"/>
          <w:szCs w:val="32"/>
          <w:rtl/>
        </w:rPr>
        <w:t>عنوان</w:t>
      </w:r>
      <w:r w:rsidR="00B30C8F" w:rsidRPr="00B30C8F">
        <w:rPr>
          <w:rFonts w:cs="Monotype Koufi" w:hint="cs"/>
          <w:sz w:val="32"/>
          <w:szCs w:val="32"/>
          <w:rtl/>
        </w:rPr>
        <w:t xml:space="preserve"> </w:t>
      </w:r>
      <w:r w:rsidRPr="00B30C8F">
        <w:rPr>
          <w:rFonts w:cs="Monotype Koufi" w:hint="cs"/>
          <w:sz w:val="32"/>
          <w:szCs w:val="32"/>
          <w:rtl/>
        </w:rPr>
        <w:t>المحاضرة</w:t>
      </w:r>
      <w:r w:rsidR="00B30C8F" w:rsidRPr="00B30C8F">
        <w:rPr>
          <w:rFonts w:hint="cs"/>
          <w:sz w:val="28"/>
          <w:szCs w:val="28"/>
          <w:rtl/>
          <w:lang w:bidi="ar-EG"/>
        </w:rPr>
        <w:t>:</w:t>
      </w:r>
      <w:r w:rsidR="00B30C8F" w:rsidRPr="00B30C8F">
        <w:rPr>
          <w:sz w:val="28"/>
          <w:szCs w:val="28"/>
          <w:rtl/>
        </w:rPr>
        <w:t>الآثار</w:t>
      </w:r>
      <w:r w:rsidR="00B30C8F" w:rsidRPr="00B30C8F">
        <w:rPr>
          <w:rFonts w:hint="cs"/>
          <w:sz w:val="28"/>
          <w:szCs w:val="28"/>
          <w:rtl/>
        </w:rPr>
        <w:t xml:space="preserve"> </w:t>
      </w:r>
      <w:r w:rsidR="00B30C8F" w:rsidRPr="00B30C8F">
        <w:rPr>
          <w:sz w:val="28"/>
          <w:szCs w:val="28"/>
          <w:rtl/>
        </w:rPr>
        <w:t>الاقتصادية</w:t>
      </w:r>
      <w:r w:rsidR="00B30C8F" w:rsidRPr="00B30C8F">
        <w:rPr>
          <w:rFonts w:hint="cs"/>
          <w:sz w:val="28"/>
          <w:szCs w:val="28"/>
          <w:rtl/>
        </w:rPr>
        <w:t xml:space="preserve"> </w:t>
      </w:r>
      <w:r w:rsidR="00B30C8F" w:rsidRPr="00B30C8F">
        <w:rPr>
          <w:sz w:val="28"/>
          <w:szCs w:val="28"/>
          <w:rtl/>
        </w:rPr>
        <w:t xml:space="preserve">الناجمة عن انضمام المملكة </w:t>
      </w:r>
      <w:r w:rsidRPr="00B30C8F">
        <w:rPr>
          <w:sz w:val="28"/>
          <w:szCs w:val="28"/>
          <w:rtl/>
        </w:rPr>
        <w:t>العربية السعودية لمنظمة التجارة العالمية</w:t>
      </w:r>
      <w:r w:rsidR="00FD0D64" w:rsidRPr="00B30C8F">
        <w:rPr>
          <w:sz w:val="28"/>
          <w:szCs w:val="28"/>
        </w:rPr>
        <w:t>.</w:t>
      </w:r>
    </w:p>
    <w:p w:rsidR="00FE3652" w:rsidRPr="00B30C8F" w:rsidRDefault="00FE3652" w:rsidP="00AF350E">
      <w:pPr>
        <w:pStyle w:val="Title"/>
        <w:spacing w:line="400" w:lineRule="exact"/>
        <w:jc w:val="both"/>
        <w:rPr>
          <w:sz w:val="28"/>
          <w:szCs w:val="28"/>
          <w:lang w:bidi="ar-EG"/>
        </w:rPr>
      </w:pPr>
      <w:r w:rsidRPr="00B30C8F">
        <w:rPr>
          <w:rFonts w:hint="cs"/>
          <w:sz w:val="32"/>
          <w:szCs w:val="32"/>
          <w:rtl/>
        </w:rPr>
        <w:t xml:space="preserve"> </w:t>
      </w:r>
      <w:r w:rsidRPr="00B30C8F">
        <w:rPr>
          <w:rFonts w:cs="Monotype Koufi" w:hint="cs"/>
          <w:sz w:val="32"/>
          <w:szCs w:val="32"/>
          <w:rtl/>
        </w:rPr>
        <w:t>الجهة المنظمة</w:t>
      </w:r>
      <w:r w:rsidRPr="00B30C8F">
        <w:rPr>
          <w:rFonts w:hint="cs"/>
          <w:sz w:val="28"/>
          <w:szCs w:val="28"/>
          <w:rtl/>
          <w:lang w:bidi="ar-EG"/>
        </w:rPr>
        <w:t xml:space="preserve">: كلية العلوم المالية والإدارية </w:t>
      </w:r>
      <w:r w:rsidRPr="00B30C8F">
        <w:rPr>
          <w:sz w:val="28"/>
          <w:szCs w:val="28"/>
          <w:rtl/>
          <w:lang w:bidi="ar-EG"/>
        </w:rPr>
        <w:t>–</w:t>
      </w:r>
      <w:r w:rsidRPr="00B30C8F">
        <w:rPr>
          <w:rFonts w:hint="cs"/>
          <w:sz w:val="28"/>
          <w:szCs w:val="28"/>
          <w:rtl/>
          <w:lang w:bidi="ar-EG"/>
        </w:rPr>
        <w:t xml:space="preserve"> جامعة طيبة</w:t>
      </w:r>
    </w:p>
    <w:p w:rsidR="00FE3652" w:rsidRPr="00B30C8F" w:rsidRDefault="00FE3652" w:rsidP="00AF350E">
      <w:pPr>
        <w:pStyle w:val="Title"/>
        <w:spacing w:line="400" w:lineRule="exact"/>
        <w:jc w:val="both"/>
        <w:rPr>
          <w:sz w:val="28"/>
          <w:szCs w:val="28"/>
          <w:rtl/>
          <w:lang w:bidi="ar-EG"/>
        </w:rPr>
      </w:pPr>
      <w:r w:rsidRPr="00B30C8F">
        <w:rPr>
          <w:rFonts w:cs="Monotype Koufi" w:hint="cs"/>
          <w:sz w:val="32"/>
          <w:szCs w:val="32"/>
          <w:rtl/>
        </w:rPr>
        <w:t>المكان</w:t>
      </w:r>
      <w:r w:rsidRPr="00B30C8F">
        <w:rPr>
          <w:rFonts w:hint="cs"/>
          <w:sz w:val="28"/>
          <w:szCs w:val="28"/>
          <w:rtl/>
          <w:lang w:bidi="ar-EG"/>
        </w:rPr>
        <w:t xml:space="preserve"> : الصالة الرياضة بجامعة طيبة </w:t>
      </w:r>
      <w:r w:rsidRPr="00B30C8F">
        <w:rPr>
          <w:sz w:val="28"/>
          <w:szCs w:val="28"/>
          <w:rtl/>
          <w:lang w:bidi="ar-EG"/>
        </w:rPr>
        <w:t>–</w:t>
      </w:r>
      <w:r w:rsidR="0013527D">
        <w:rPr>
          <w:rFonts w:hint="cs"/>
          <w:sz w:val="28"/>
          <w:szCs w:val="28"/>
          <w:rtl/>
          <w:lang w:bidi="ar-EG"/>
        </w:rPr>
        <w:t xml:space="preserve"> </w:t>
      </w:r>
      <w:r w:rsidRPr="00B30C8F">
        <w:rPr>
          <w:rFonts w:hint="cs"/>
          <w:sz w:val="28"/>
          <w:szCs w:val="28"/>
          <w:rtl/>
          <w:lang w:bidi="ar-EG"/>
        </w:rPr>
        <w:t>المدينة المنورة</w:t>
      </w:r>
    </w:p>
    <w:p w:rsidR="00630E1A" w:rsidRPr="00B30C8F" w:rsidRDefault="00630E1A" w:rsidP="00AF350E">
      <w:pPr>
        <w:pStyle w:val="Title"/>
        <w:spacing w:line="400" w:lineRule="exact"/>
        <w:jc w:val="both"/>
        <w:rPr>
          <w:sz w:val="28"/>
          <w:szCs w:val="28"/>
          <w:rtl/>
          <w:lang w:bidi="ar-EG"/>
        </w:rPr>
      </w:pPr>
    </w:p>
    <w:p w:rsidR="00FE3652" w:rsidRPr="00B30C8F" w:rsidRDefault="00630E1A" w:rsidP="00AF350E">
      <w:pPr>
        <w:pStyle w:val="Title"/>
        <w:spacing w:line="400" w:lineRule="exact"/>
        <w:jc w:val="both"/>
        <w:rPr>
          <w:rFonts w:cs="Monotype Koufi"/>
          <w:sz w:val="32"/>
          <w:szCs w:val="32"/>
          <w:rtl/>
        </w:rPr>
      </w:pPr>
      <w:r w:rsidRPr="00B30C8F">
        <w:rPr>
          <w:rFonts w:cs="Monotype Koufi" w:hint="cs"/>
          <w:sz w:val="32"/>
          <w:szCs w:val="32"/>
          <w:rtl/>
        </w:rPr>
        <w:t>حضور</w:t>
      </w:r>
      <w:r w:rsidR="009C2DC0" w:rsidRPr="00B30C8F">
        <w:rPr>
          <w:rFonts w:cs="Monotype Koufi"/>
          <w:sz w:val="32"/>
          <w:szCs w:val="32"/>
        </w:rPr>
        <w:t xml:space="preserve"> </w:t>
      </w:r>
      <w:r w:rsidR="00FE3652" w:rsidRPr="00B30C8F">
        <w:rPr>
          <w:rFonts w:cs="Monotype Koufi" w:hint="cs"/>
          <w:sz w:val="32"/>
          <w:szCs w:val="32"/>
          <w:rtl/>
        </w:rPr>
        <w:t>دورات</w:t>
      </w: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Bold Italic Art"/>
          <w:sz w:val="28"/>
          <w:szCs w:val="28"/>
          <w:rtl/>
        </w:rPr>
      </w:pPr>
    </w:p>
    <w:p w:rsidR="00746DF2" w:rsidRDefault="00CA22C7" w:rsidP="00746DF2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تدريب مدربى ريادة الأ</w:t>
      </w:r>
      <w:r w:rsidR="00746DF2">
        <w:rPr>
          <w:rFonts w:hint="cs"/>
          <w:sz w:val="28"/>
          <w:szCs w:val="28"/>
          <w:rtl/>
        </w:rPr>
        <w:t xml:space="preserve">عمال </w:t>
      </w:r>
      <w:r w:rsidR="00746DF2">
        <w:rPr>
          <w:sz w:val="28"/>
          <w:szCs w:val="28"/>
          <w:rtl/>
        </w:rPr>
        <w:t>–</w:t>
      </w:r>
      <w:r w:rsidR="00746DF2">
        <w:rPr>
          <w:rFonts w:hint="cs"/>
          <w:sz w:val="28"/>
          <w:szCs w:val="28"/>
          <w:rtl/>
        </w:rPr>
        <w:t xml:space="preserve"> منظمة العمل الدولية مكان الانعقاد جامعة بور سعيد 8 -18 /7 / 2012 </w:t>
      </w:r>
    </w:p>
    <w:p w:rsidR="00E97748" w:rsidRDefault="00E97748" w:rsidP="00746DF2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دورة </w:t>
      </w:r>
      <w:r>
        <w:rPr>
          <w:sz w:val="28"/>
          <w:szCs w:val="28"/>
        </w:rPr>
        <w:t>TOT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مشروع الطرق المؤدية للتعليم العالى مايو 2012</w:t>
      </w:r>
    </w:p>
    <w:p w:rsidR="00F44111" w:rsidRDefault="00F44111" w:rsidP="00F44111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تدريبية جامعة كفر الشيخ "إدارة البحث العلمى "يناير 2011.</w:t>
      </w:r>
    </w:p>
    <w:p w:rsidR="00F44111" w:rsidRDefault="00F44111" w:rsidP="00F44111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دورات تدريبية فى</w:t>
      </w:r>
      <w:r>
        <w:rPr>
          <w:sz w:val="28"/>
          <w:szCs w:val="28"/>
        </w:rPr>
        <w:t>ICTT</w:t>
      </w:r>
      <w:r>
        <w:rPr>
          <w:rFonts w:hint="cs"/>
          <w:sz w:val="28"/>
          <w:szCs w:val="28"/>
          <w:rtl/>
          <w:lang w:bidi="ar-EG"/>
        </w:rPr>
        <w:t xml:space="preserve"> (</w:t>
      </w:r>
      <w:r>
        <w:rPr>
          <w:sz w:val="28"/>
          <w:szCs w:val="28"/>
          <w:lang w:bidi="ar-EG"/>
        </w:rPr>
        <w:t xml:space="preserve">Excel-Maintenance-IT </w:t>
      </w:r>
      <w:r>
        <w:rPr>
          <w:rFonts w:hint="cs"/>
          <w:sz w:val="28"/>
          <w:szCs w:val="28"/>
          <w:rtl/>
          <w:lang w:bidi="ar-EG"/>
        </w:rPr>
        <w:t xml:space="preserve"> ) ديسمبر 2010.</w:t>
      </w:r>
    </w:p>
    <w:p w:rsidR="0036144F" w:rsidRPr="00B30C8F" w:rsidRDefault="0036144F" w:rsidP="0036144F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>دورة تدريبية جامعة كفر الشيخ " النشر العلمي الدولي " مايو 2010.</w:t>
      </w:r>
    </w:p>
    <w:p w:rsidR="0036144F" w:rsidRPr="00B30C8F" w:rsidRDefault="0036144F" w:rsidP="0036144F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>دورة تدريبية جامعة كفر الشيخ " نظم الامتحانات و تقويم الطلاب " ابريل 2010.</w:t>
      </w:r>
    </w:p>
    <w:p w:rsidR="00AD2219" w:rsidRPr="00B30C8F" w:rsidRDefault="00AD2219" w:rsidP="00FD0D64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lastRenderedPageBreak/>
        <w:t xml:space="preserve">دورة تدريبية </w:t>
      </w:r>
      <w:r w:rsidRPr="00B30C8F">
        <w:rPr>
          <w:sz w:val="28"/>
          <w:szCs w:val="28"/>
          <w:rtl/>
        </w:rPr>
        <w:t>الهيئة القومية لضمان جودة التعليم والاعتماد - مركز تنمية قدرات أعضاء هيئة</w:t>
      </w:r>
      <w:r w:rsidRPr="00B30C8F">
        <w:rPr>
          <w:sz w:val="28"/>
          <w:szCs w:val="28"/>
        </w:rPr>
        <w:t xml:space="preserve"> </w:t>
      </w:r>
      <w:r w:rsidRPr="00B30C8F">
        <w:rPr>
          <w:sz w:val="28"/>
          <w:szCs w:val="28"/>
          <w:rtl/>
        </w:rPr>
        <w:t>التدريس والقيادات - جامعة كفر الشيخ</w:t>
      </w:r>
      <w:r w:rsidRPr="00B30C8F">
        <w:rPr>
          <w:rFonts w:hint="cs"/>
          <w:sz w:val="28"/>
          <w:szCs w:val="28"/>
          <w:rtl/>
        </w:rPr>
        <w:t xml:space="preserve"> " </w:t>
      </w:r>
      <w:r w:rsidRPr="00B30C8F">
        <w:rPr>
          <w:sz w:val="28"/>
          <w:szCs w:val="28"/>
          <w:rtl/>
        </w:rPr>
        <w:t>ال</w:t>
      </w:r>
      <w:r w:rsidRPr="00B30C8F">
        <w:rPr>
          <w:rFonts w:hint="cs"/>
          <w:sz w:val="28"/>
          <w:szCs w:val="28"/>
          <w:rtl/>
        </w:rPr>
        <w:t xml:space="preserve">مراجعة </w:t>
      </w:r>
      <w:r w:rsidRPr="00B30C8F">
        <w:rPr>
          <w:sz w:val="28"/>
          <w:szCs w:val="28"/>
          <w:rtl/>
        </w:rPr>
        <w:t xml:space="preserve"> ال</w:t>
      </w:r>
      <w:r w:rsidRPr="00B30C8F">
        <w:rPr>
          <w:rFonts w:hint="cs"/>
          <w:sz w:val="28"/>
          <w:szCs w:val="28"/>
          <w:rtl/>
        </w:rPr>
        <w:t>خارجية</w:t>
      </w:r>
      <w:r w:rsidRPr="00B30C8F">
        <w:rPr>
          <w:sz w:val="28"/>
          <w:szCs w:val="28"/>
          <w:rtl/>
        </w:rPr>
        <w:t xml:space="preserve"> لمؤسسات التعليم العالى</w:t>
      </w:r>
      <w:r w:rsidRPr="00B30C8F">
        <w:rPr>
          <w:rFonts w:hint="cs"/>
          <w:sz w:val="28"/>
          <w:szCs w:val="28"/>
          <w:rtl/>
        </w:rPr>
        <w:t xml:space="preserve"> " ديسمبر 2009</w:t>
      </w:r>
      <w:r w:rsidR="0036144F" w:rsidRPr="00B30C8F">
        <w:rPr>
          <w:rFonts w:hint="cs"/>
          <w:sz w:val="28"/>
          <w:szCs w:val="28"/>
          <w:rtl/>
        </w:rPr>
        <w:t>.</w:t>
      </w:r>
    </w:p>
    <w:p w:rsidR="003352A5" w:rsidRPr="00B30C8F" w:rsidRDefault="003352A5" w:rsidP="00FD0D64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 xml:space="preserve">دورة تدريبية </w:t>
      </w:r>
      <w:r w:rsidRPr="00B30C8F">
        <w:rPr>
          <w:sz w:val="28"/>
          <w:szCs w:val="28"/>
          <w:rtl/>
        </w:rPr>
        <w:t>الهيئة القومية لضمان جودة التعليم والاعتماد - مركز تنمية قدرات أعضاء هيئة</w:t>
      </w:r>
      <w:r w:rsidRPr="00B30C8F">
        <w:rPr>
          <w:sz w:val="28"/>
          <w:szCs w:val="28"/>
        </w:rPr>
        <w:t xml:space="preserve"> </w:t>
      </w:r>
      <w:r w:rsidRPr="00B30C8F">
        <w:rPr>
          <w:sz w:val="28"/>
          <w:szCs w:val="28"/>
          <w:rtl/>
        </w:rPr>
        <w:t>التدريس والقيادات - جامعة كفر الشيخ</w:t>
      </w:r>
      <w:r w:rsidRPr="00B30C8F">
        <w:rPr>
          <w:rFonts w:hint="cs"/>
          <w:sz w:val="28"/>
          <w:szCs w:val="28"/>
          <w:rtl/>
        </w:rPr>
        <w:t xml:space="preserve"> " </w:t>
      </w:r>
      <w:r w:rsidRPr="00B30C8F">
        <w:rPr>
          <w:sz w:val="28"/>
          <w:szCs w:val="28"/>
          <w:rtl/>
        </w:rPr>
        <w:t>التقويم الذاتى لمؤسسات التعليم العالى</w:t>
      </w:r>
      <w:r w:rsidRPr="00B30C8F">
        <w:rPr>
          <w:rFonts w:hint="cs"/>
          <w:sz w:val="28"/>
          <w:szCs w:val="28"/>
          <w:rtl/>
        </w:rPr>
        <w:t xml:space="preserve"> " نوفمبر 2009</w:t>
      </w:r>
      <w:r w:rsidR="0036144F" w:rsidRPr="00B30C8F">
        <w:rPr>
          <w:rFonts w:hint="cs"/>
          <w:sz w:val="28"/>
          <w:szCs w:val="28"/>
          <w:rtl/>
        </w:rPr>
        <w:t>.</w:t>
      </w:r>
    </w:p>
    <w:p w:rsidR="00533BCF" w:rsidRPr="00B30C8F" w:rsidRDefault="00533BCF" w:rsidP="00FD0D64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>دورة تدريبية جامعة كفر الشيخ "أخلاقيات البحث العلمى " مارس 2009</w:t>
      </w:r>
      <w:r w:rsidR="0036144F" w:rsidRPr="00B30C8F">
        <w:rPr>
          <w:rFonts w:hint="cs"/>
          <w:sz w:val="28"/>
          <w:szCs w:val="28"/>
          <w:rtl/>
        </w:rPr>
        <w:t>.</w:t>
      </w:r>
    </w:p>
    <w:p w:rsidR="00533BCF" w:rsidRPr="00B30C8F" w:rsidRDefault="00533BCF" w:rsidP="00FD0D64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>دورة تدريبية جامعة كفر الشيخ "مهارات العرض الفعال" مارس 2009</w:t>
      </w:r>
      <w:r w:rsidR="0036144F" w:rsidRPr="00B30C8F">
        <w:rPr>
          <w:rFonts w:hint="cs"/>
          <w:sz w:val="28"/>
          <w:szCs w:val="28"/>
          <w:rtl/>
        </w:rPr>
        <w:t>.</w:t>
      </w:r>
    </w:p>
    <w:p w:rsidR="00FE3652" w:rsidRPr="00B30C8F" w:rsidRDefault="00FE3652" w:rsidP="0036144F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>دورة تدريبية بجامعة طيبة</w:t>
      </w:r>
      <w:r w:rsidR="0036144F" w:rsidRPr="00B30C8F">
        <w:rPr>
          <w:rFonts w:hint="cs"/>
          <w:sz w:val="28"/>
          <w:szCs w:val="28"/>
          <w:rtl/>
        </w:rPr>
        <w:t xml:space="preserve"> بالمملكة العربية السعودية</w:t>
      </w:r>
      <w:r w:rsidRPr="00B30C8F">
        <w:rPr>
          <w:rFonts w:hint="cs"/>
          <w:sz w:val="28"/>
          <w:szCs w:val="28"/>
          <w:rtl/>
        </w:rPr>
        <w:t xml:space="preserve"> " تنمية مهارات أعضاء هيئة التدريس"</w:t>
      </w:r>
      <w:r w:rsidR="00533BCF" w:rsidRPr="00B30C8F">
        <w:rPr>
          <w:rFonts w:hint="cs"/>
          <w:sz w:val="28"/>
          <w:szCs w:val="28"/>
          <w:rtl/>
        </w:rPr>
        <w:t xml:space="preserve"> محور استراتيجيات التدريس الجامعى</w:t>
      </w:r>
      <w:r w:rsidR="0036144F" w:rsidRPr="00B30C8F">
        <w:rPr>
          <w:rFonts w:hint="cs"/>
          <w:sz w:val="28"/>
          <w:szCs w:val="28"/>
          <w:rtl/>
        </w:rPr>
        <w:t>, ابريل 2007</w:t>
      </w:r>
    </w:p>
    <w:p w:rsidR="00533BCF" w:rsidRPr="00B30C8F" w:rsidRDefault="00533BCF" w:rsidP="0036144F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 xml:space="preserve">دورة تدريبية بجامعة طيبة </w:t>
      </w:r>
      <w:r w:rsidR="0036144F" w:rsidRPr="00B30C8F">
        <w:rPr>
          <w:rFonts w:hint="cs"/>
          <w:sz w:val="28"/>
          <w:szCs w:val="28"/>
          <w:rtl/>
        </w:rPr>
        <w:t xml:space="preserve">بالمملكة العربية السعودية </w:t>
      </w:r>
      <w:r w:rsidRPr="00B30C8F">
        <w:rPr>
          <w:rFonts w:hint="cs"/>
          <w:sz w:val="28"/>
          <w:szCs w:val="28"/>
          <w:rtl/>
        </w:rPr>
        <w:t>" تنمية مهارات أعضاء هيئة التدريس" محور استراتيجيات تدريس الطالب"</w:t>
      </w:r>
      <w:r w:rsidR="0036144F" w:rsidRPr="00B30C8F">
        <w:rPr>
          <w:rFonts w:hint="cs"/>
          <w:sz w:val="28"/>
          <w:szCs w:val="28"/>
          <w:rtl/>
        </w:rPr>
        <w:t xml:space="preserve"> , ابريل 2007.</w:t>
      </w:r>
    </w:p>
    <w:p w:rsidR="00533BCF" w:rsidRPr="00B30C8F" w:rsidRDefault="00533BCF" w:rsidP="0036144F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 xml:space="preserve">دورة تدريبية بجامعة طيبة </w:t>
      </w:r>
      <w:r w:rsidR="0036144F" w:rsidRPr="00B30C8F">
        <w:rPr>
          <w:rFonts w:hint="cs"/>
          <w:sz w:val="28"/>
          <w:szCs w:val="28"/>
          <w:rtl/>
        </w:rPr>
        <w:t xml:space="preserve">بالمملكة العربية السعودية </w:t>
      </w:r>
      <w:r w:rsidRPr="00B30C8F">
        <w:rPr>
          <w:rFonts w:hint="cs"/>
          <w:sz w:val="28"/>
          <w:szCs w:val="28"/>
          <w:rtl/>
        </w:rPr>
        <w:t>" تنمية مهارات أعضاء هيئة التدريس" محور تنمية مهارات التفكير"</w:t>
      </w:r>
      <w:r w:rsidR="0036144F" w:rsidRPr="00B30C8F">
        <w:rPr>
          <w:rFonts w:hint="cs"/>
          <w:sz w:val="28"/>
          <w:szCs w:val="28"/>
          <w:rtl/>
        </w:rPr>
        <w:t xml:space="preserve"> , ابريل 2007.</w:t>
      </w:r>
    </w:p>
    <w:p w:rsidR="00FE3652" w:rsidRPr="00B30C8F" w:rsidRDefault="00FE3652" w:rsidP="0036144F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 xml:space="preserve">دورة تدريبية بجامعة طيبة </w:t>
      </w:r>
      <w:r w:rsidR="0036144F" w:rsidRPr="00B30C8F">
        <w:rPr>
          <w:rFonts w:hint="cs"/>
          <w:sz w:val="28"/>
          <w:szCs w:val="28"/>
          <w:rtl/>
        </w:rPr>
        <w:t xml:space="preserve">بالمملكة العربية السعودية </w:t>
      </w:r>
      <w:r w:rsidRPr="00B30C8F">
        <w:rPr>
          <w:rFonts w:hint="cs"/>
          <w:sz w:val="28"/>
          <w:szCs w:val="28"/>
          <w:rtl/>
        </w:rPr>
        <w:t>بعنوان برنامج سد الفجوة بين مهارات استخدام الحاسب والتعليم الالكتروني لدى أعضاء هيئة التدريس</w:t>
      </w:r>
      <w:r w:rsidR="0036144F" w:rsidRPr="00B30C8F">
        <w:rPr>
          <w:rFonts w:hint="cs"/>
          <w:sz w:val="28"/>
          <w:szCs w:val="28"/>
          <w:rtl/>
        </w:rPr>
        <w:t xml:space="preserve"> . الفترة من 19-21 فبراير 2007.</w:t>
      </w:r>
    </w:p>
    <w:p w:rsidR="00FE3652" w:rsidRPr="00B30C8F" w:rsidRDefault="00FE3652" w:rsidP="00FD0D64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  <w:lang w:bidi="ar-EG"/>
        </w:rPr>
        <w:t>دورة تدريبية حول "استخدام العينات الإحصائية فى مجال الرقابة" بطرابلس بالجماهيرية العربية الليبية فى الفترة من10/7/2004 حتى 17/7/2004.</w:t>
      </w:r>
    </w:p>
    <w:p w:rsidR="00FE3652" w:rsidRPr="00B30C8F" w:rsidRDefault="00FE3652" w:rsidP="00FD0D64">
      <w:pPr>
        <w:pStyle w:val="Title"/>
        <w:numPr>
          <w:ilvl w:val="0"/>
          <w:numId w:val="2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  <w:lang w:bidi="ar-EG"/>
        </w:rPr>
        <w:t>دورة تدريبية فى البرنامج الضريبى الشامل خلال الفترة من 6/5/2000 حتى 24/5/2000 بالإدارة المركزية للتدريب الضريبى بمصلحة الضرائب بمصر</w:t>
      </w:r>
      <w:r w:rsidRPr="00B30C8F">
        <w:rPr>
          <w:rFonts w:hint="cs"/>
          <w:sz w:val="28"/>
          <w:szCs w:val="28"/>
          <w:rtl/>
        </w:rPr>
        <w:t xml:space="preserve"> .</w:t>
      </w:r>
    </w:p>
    <w:p w:rsidR="009403B6" w:rsidRPr="00B30C8F" w:rsidRDefault="001E087B" w:rsidP="001E087B">
      <w:pPr>
        <w:pStyle w:val="Title"/>
        <w:spacing w:line="400" w:lineRule="exact"/>
        <w:jc w:val="both"/>
        <w:rPr>
          <w:rFonts w:cs="Monotype Koufi"/>
          <w:sz w:val="28"/>
          <w:szCs w:val="28"/>
        </w:rPr>
      </w:pPr>
      <w:r>
        <w:rPr>
          <w:rFonts w:cs="Monotype Koufi" w:hint="cs"/>
          <w:sz w:val="28"/>
          <w:szCs w:val="28"/>
          <w:rtl/>
        </w:rPr>
        <w:t>الإنتاج  العلمى</w:t>
      </w:r>
    </w:p>
    <w:p w:rsidR="001E087B" w:rsidRDefault="001E087B" w:rsidP="00AF350E">
      <w:pPr>
        <w:pStyle w:val="Title"/>
        <w:spacing w:line="400" w:lineRule="exact"/>
        <w:jc w:val="both"/>
        <w:rPr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الكتب       </w:t>
      </w:r>
    </w:p>
    <w:p w:rsidR="005D73B8" w:rsidRDefault="001E087B" w:rsidP="005D73B8">
      <w:pPr>
        <w:pStyle w:val="Title"/>
        <w:numPr>
          <w:ilvl w:val="0"/>
          <w:numId w:val="14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سياسات ونظريات </w:t>
      </w:r>
      <w:r w:rsidRPr="001E087B">
        <w:rPr>
          <w:rFonts w:hint="cs"/>
          <w:sz w:val="28"/>
          <w:szCs w:val="28"/>
          <w:rtl/>
        </w:rPr>
        <w:t>التجارة الخارجية</w:t>
      </w:r>
    </w:p>
    <w:p w:rsidR="005D73B8" w:rsidRDefault="001E087B" w:rsidP="005D73B8">
      <w:pPr>
        <w:pStyle w:val="Title"/>
        <w:numPr>
          <w:ilvl w:val="0"/>
          <w:numId w:val="14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5D73B8">
        <w:rPr>
          <w:rFonts w:hint="cs"/>
          <w:sz w:val="28"/>
          <w:szCs w:val="28"/>
          <w:rtl/>
        </w:rPr>
        <w:t>التنمية والتخطيط الاقتصادى</w:t>
      </w:r>
    </w:p>
    <w:p w:rsidR="005D73B8" w:rsidRDefault="001E087B" w:rsidP="005D73B8">
      <w:pPr>
        <w:pStyle w:val="Title"/>
        <w:numPr>
          <w:ilvl w:val="0"/>
          <w:numId w:val="14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</w:rPr>
      </w:pPr>
      <w:r w:rsidRPr="005D73B8">
        <w:rPr>
          <w:rFonts w:hint="cs"/>
          <w:sz w:val="28"/>
          <w:szCs w:val="28"/>
          <w:rtl/>
        </w:rPr>
        <w:t>أصول الاقتصاد " جزء ثانى "</w:t>
      </w:r>
      <w:bookmarkStart w:id="0" w:name="_GoBack"/>
      <w:bookmarkEnd w:id="0"/>
    </w:p>
    <w:p w:rsidR="004439D6" w:rsidRPr="005D73B8" w:rsidRDefault="004439D6" w:rsidP="005D73B8">
      <w:pPr>
        <w:pStyle w:val="Title"/>
        <w:numPr>
          <w:ilvl w:val="0"/>
          <w:numId w:val="14"/>
        </w:numPr>
        <w:tabs>
          <w:tab w:val="clear" w:pos="7140"/>
        </w:tabs>
        <w:spacing w:line="400" w:lineRule="exact"/>
        <w:ind w:right="1080"/>
        <w:jc w:val="both"/>
        <w:rPr>
          <w:sz w:val="28"/>
          <w:szCs w:val="28"/>
          <w:rtl/>
        </w:rPr>
      </w:pPr>
      <w:r w:rsidRPr="005D73B8">
        <w:rPr>
          <w:rFonts w:hint="cs"/>
          <w:sz w:val="28"/>
          <w:szCs w:val="28"/>
          <w:rtl/>
        </w:rPr>
        <w:t>مقدمة فى اقتصاديات النقود</w:t>
      </w:r>
    </w:p>
    <w:p w:rsidR="00FE3652" w:rsidRPr="00B30C8F" w:rsidRDefault="00FE3652" w:rsidP="00AF350E">
      <w:pPr>
        <w:pStyle w:val="Title"/>
        <w:spacing w:line="400" w:lineRule="exact"/>
        <w:jc w:val="both"/>
        <w:rPr>
          <w:rFonts w:cs="Monotype Koufi"/>
          <w:b/>
          <w:bCs/>
          <w:sz w:val="28"/>
          <w:szCs w:val="28"/>
          <w:rtl/>
        </w:rPr>
      </w:pPr>
      <w:r w:rsidRPr="00B30C8F">
        <w:rPr>
          <w:rFonts w:cs="Monotype Koufi" w:hint="cs"/>
          <w:b/>
          <w:bCs/>
          <w:sz w:val="28"/>
          <w:szCs w:val="28"/>
          <w:rtl/>
        </w:rPr>
        <w:t>البحوث</w:t>
      </w:r>
    </w:p>
    <w:p w:rsidR="00FE3652" w:rsidRPr="00B30C8F" w:rsidRDefault="00FE3652" w:rsidP="001E087B">
      <w:pPr>
        <w:pStyle w:val="Title"/>
        <w:numPr>
          <w:ilvl w:val="0"/>
          <w:numId w:val="9"/>
        </w:numPr>
        <w:tabs>
          <w:tab w:val="clear" w:pos="7140"/>
        </w:tabs>
        <w:spacing w:line="400" w:lineRule="exact"/>
        <w:jc w:val="both"/>
        <w:rPr>
          <w:sz w:val="28"/>
          <w:szCs w:val="28"/>
          <w:rtl/>
        </w:rPr>
      </w:pPr>
      <w:r w:rsidRPr="00B30C8F">
        <w:rPr>
          <w:sz w:val="28"/>
          <w:szCs w:val="28"/>
          <w:rtl/>
        </w:rPr>
        <w:t>الآثار الاقتصادية الناجمة عن انضمام المملكة العربية السعودية لمنظمة التجارة</w:t>
      </w:r>
      <w:r w:rsidRPr="00B30C8F">
        <w:rPr>
          <w:rFonts w:hint="cs"/>
          <w:sz w:val="28"/>
          <w:szCs w:val="28"/>
          <w:rtl/>
        </w:rPr>
        <w:t xml:space="preserve"> </w:t>
      </w:r>
      <w:r w:rsidRPr="00B30C8F">
        <w:rPr>
          <w:sz w:val="28"/>
          <w:szCs w:val="28"/>
          <w:rtl/>
        </w:rPr>
        <w:t>العالمية على قطاع الصناعات</w:t>
      </w:r>
      <w:r w:rsidR="00630E1A" w:rsidRPr="00B30C8F">
        <w:rPr>
          <w:sz w:val="28"/>
          <w:szCs w:val="28"/>
          <w:rtl/>
        </w:rPr>
        <w:t xml:space="preserve"> التحويلية مع التركيز على صناعة</w:t>
      </w:r>
      <w:r w:rsidR="00630E1A" w:rsidRPr="00B30C8F">
        <w:rPr>
          <w:rFonts w:hint="cs"/>
          <w:sz w:val="28"/>
          <w:szCs w:val="28"/>
          <w:rtl/>
        </w:rPr>
        <w:t xml:space="preserve"> البتر</w:t>
      </w:r>
      <w:r w:rsidR="00533BCF" w:rsidRPr="00B30C8F">
        <w:rPr>
          <w:rFonts w:hint="cs"/>
          <w:sz w:val="28"/>
          <w:szCs w:val="28"/>
          <w:rtl/>
        </w:rPr>
        <w:t>وكيماويا</w:t>
      </w:r>
      <w:r w:rsidR="00533BCF" w:rsidRPr="00B30C8F">
        <w:rPr>
          <w:rFonts w:hint="eastAsia"/>
          <w:sz w:val="28"/>
          <w:szCs w:val="28"/>
          <w:rtl/>
        </w:rPr>
        <w:t>ت</w:t>
      </w:r>
      <w:r w:rsidR="00630E1A" w:rsidRPr="00B30C8F">
        <w:rPr>
          <w:rFonts w:hint="cs"/>
          <w:sz w:val="28"/>
          <w:szCs w:val="28"/>
          <w:rtl/>
        </w:rPr>
        <w:t>.</w:t>
      </w:r>
    </w:p>
    <w:p w:rsidR="00F47D52" w:rsidRDefault="00FE3652" w:rsidP="00F47D52">
      <w:pPr>
        <w:pStyle w:val="Title"/>
        <w:numPr>
          <w:ilvl w:val="0"/>
          <w:numId w:val="9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B30C8F">
        <w:rPr>
          <w:rFonts w:hint="cs"/>
          <w:sz w:val="28"/>
          <w:szCs w:val="28"/>
          <w:rtl/>
        </w:rPr>
        <w:t>تحسين القدرة التنافسية لقطاع الصناعات التحويلية السعودى فى ظل انضمام المملكة لمنظمة التجارة العالمية</w:t>
      </w:r>
      <w:r w:rsidR="00630E1A" w:rsidRPr="00B30C8F">
        <w:rPr>
          <w:rFonts w:hint="cs"/>
          <w:sz w:val="28"/>
          <w:szCs w:val="28"/>
          <w:rtl/>
        </w:rPr>
        <w:t>.</w:t>
      </w:r>
    </w:p>
    <w:p w:rsidR="00F47D52" w:rsidRDefault="00DB4795" w:rsidP="00DB4795">
      <w:pPr>
        <w:pStyle w:val="Title"/>
        <w:numPr>
          <w:ilvl w:val="0"/>
          <w:numId w:val="9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</w:t>
      </w:r>
      <w:r w:rsidR="00F47D52" w:rsidRPr="00F47D52">
        <w:rPr>
          <w:sz w:val="28"/>
          <w:szCs w:val="28"/>
          <w:rtl/>
        </w:rPr>
        <w:t xml:space="preserve">ثر الرفاهة الاقتصادية على </w:t>
      </w:r>
      <w:r w:rsidR="00F47D52" w:rsidRPr="00F47D52">
        <w:rPr>
          <w:rFonts w:hint="cs"/>
          <w:sz w:val="28"/>
          <w:szCs w:val="28"/>
          <w:rtl/>
        </w:rPr>
        <w:t>حوادث</w:t>
      </w:r>
      <w:r w:rsidR="00F47D52" w:rsidRPr="00F47D52">
        <w:rPr>
          <w:sz w:val="28"/>
          <w:szCs w:val="28"/>
          <w:rtl/>
        </w:rPr>
        <w:t xml:space="preserve"> المرور بالمملكة العربية السعودية </w:t>
      </w:r>
    </w:p>
    <w:p w:rsidR="00F47D52" w:rsidRDefault="00F47D52" w:rsidP="00F47D52">
      <w:pPr>
        <w:pStyle w:val="Title"/>
        <w:numPr>
          <w:ilvl w:val="0"/>
          <w:numId w:val="9"/>
        </w:numPr>
        <w:tabs>
          <w:tab w:val="clear" w:pos="7140"/>
        </w:tabs>
        <w:spacing w:line="400" w:lineRule="exact"/>
        <w:jc w:val="both"/>
        <w:rPr>
          <w:sz w:val="28"/>
          <w:szCs w:val="28"/>
        </w:rPr>
      </w:pPr>
      <w:r w:rsidRPr="00F47D52">
        <w:rPr>
          <w:rFonts w:hint="cs"/>
          <w:sz w:val="28"/>
          <w:szCs w:val="28"/>
          <w:rtl/>
        </w:rPr>
        <w:lastRenderedPageBreak/>
        <w:t xml:space="preserve">تحليل وقياس العلاقة بين الناتج المحلى الإجمالي وإجمالي تكوين رأس المال الثابت </w:t>
      </w:r>
      <w:r w:rsidRPr="00F47D52">
        <w:rPr>
          <w:sz w:val="28"/>
          <w:szCs w:val="28"/>
          <w:rtl/>
        </w:rPr>
        <w:t>دراسة مقارنة بين مصر والسعودية</w:t>
      </w:r>
      <w:r>
        <w:rPr>
          <w:rFonts w:hint="cs"/>
          <w:sz w:val="28"/>
          <w:szCs w:val="28"/>
          <w:rtl/>
        </w:rPr>
        <w:t>.</w:t>
      </w:r>
    </w:p>
    <w:p w:rsidR="00442225" w:rsidRDefault="00F47D52" w:rsidP="00442225">
      <w:pPr>
        <w:numPr>
          <w:ilvl w:val="0"/>
          <w:numId w:val="9"/>
        </w:numPr>
        <w:spacing w:line="360" w:lineRule="auto"/>
        <w:rPr>
          <w:sz w:val="28"/>
          <w:szCs w:val="28"/>
          <w:lang w:eastAsia="ar-SA"/>
        </w:rPr>
      </w:pPr>
      <w:r w:rsidRPr="00F47D52">
        <w:rPr>
          <w:rFonts w:hint="cs"/>
          <w:sz w:val="28"/>
          <w:szCs w:val="28"/>
          <w:rtl/>
          <w:lang w:eastAsia="ar-SA"/>
        </w:rPr>
        <w:t xml:space="preserve">فاعلية السياسة النقدية بين </w:t>
      </w:r>
      <w:r w:rsidRPr="00F47D52">
        <w:rPr>
          <w:sz w:val="28"/>
          <w:szCs w:val="28"/>
          <w:rtl/>
          <w:lang w:eastAsia="ar-SA"/>
        </w:rPr>
        <w:t xml:space="preserve">استهداف التضخم </w:t>
      </w:r>
      <w:r w:rsidRPr="00F47D52">
        <w:rPr>
          <w:rFonts w:hint="cs"/>
          <w:sz w:val="28"/>
          <w:szCs w:val="28"/>
          <w:rtl/>
          <w:lang w:eastAsia="ar-SA"/>
        </w:rPr>
        <w:t xml:space="preserve">و </w:t>
      </w:r>
      <w:r>
        <w:rPr>
          <w:sz w:val="28"/>
          <w:szCs w:val="28"/>
          <w:rtl/>
          <w:lang w:eastAsia="ar-SA"/>
        </w:rPr>
        <w:t>استهداف الناتج</w:t>
      </w:r>
      <w:r>
        <w:rPr>
          <w:rFonts w:hint="cs"/>
          <w:sz w:val="28"/>
          <w:szCs w:val="28"/>
          <w:rtl/>
          <w:lang w:eastAsia="ar-SA"/>
        </w:rPr>
        <w:t xml:space="preserve"> </w:t>
      </w:r>
      <w:r w:rsidRPr="00F47D52">
        <w:rPr>
          <w:rFonts w:hint="cs"/>
          <w:sz w:val="28"/>
          <w:szCs w:val="28"/>
          <w:rtl/>
          <w:lang w:eastAsia="ar-SA"/>
        </w:rPr>
        <w:t>الاختيار</w:t>
      </w:r>
      <w:r w:rsidRPr="00F47D52">
        <w:rPr>
          <w:sz w:val="28"/>
          <w:szCs w:val="28"/>
          <w:rtl/>
          <w:lang w:eastAsia="ar-SA"/>
        </w:rPr>
        <w:t xml:space="preserve"> الأفضل</w:t>
      </w:r>
      <w:r w:rsidRPr="00F47D52">
        <w:rPr>
          <w:rFonts w:hint="cs"/>
          <w:sz w:val="28"/>
          <w:szCs w:val="28"/>
          <w:rtl/>
          <w:lang w:eastAsia="ar-SA"/>
        </w:rPr>
        <w:t xml:space="preserve"> ؟</w:t>
      </w:r>
      <w:r>
        <w:rPr>
          <w:rFonts w:hint="cs"/>
          <w:sz w:val="28"/>
          <w:szCs w:val="28"/>
          <w:rtl/>
          <w:lang w:eastAsia="ar-SA"/>
        </w:rPr>
        <w:t>.</w:t>
      </w:r>
      <w:r w:rsidR="008A77F0" w:rsidRPr="001714C7">
        <w:rPr>
          <w:rFonts w:hint="cs"/>
          <w:sz w:val="28"/>
          <w:szCs w:val="28"/>
          <w:rtl/>
          <w:lang w:eastAsia="ar-SA"/>
        </w:rPr>
        <w:t>(بحث مشترك)</w:t>
      </w:r>
    </w:p>
    <w:p w:rsidR="008A77F0" w:rsidRPr="008A77F0" w:rsidRDefault="008A77F0" w:rsidP="008A77F0">
      <w:pPr>
        <w:pStyle w:val="ListParagraph"/>
        <w:numPr>
          <w:ilvl w:val="0"/>
          <w:numId w:val="9"/>
        </w:numPr>
        <w:jc w:val="both"/>
        <w:rPr>
          <w:sz w:val="28"/>
          <w:szCs w:val="28"/>
          <w:rtl/>
          <w:lang w:eastAsia="ar-SA" w:bidi="ar-SA"/>
        </w:rPr>
      </w:pPr>
      <w:r w:rsidRPr="008A77F0">
        <w:rPr>
          <w:rFonts w:hint="cs"/>
          <w:sz w:val="28"/>
          <w:szCs w:val="28"/>
          <w:rtl/>
          <w:lang w:eastAsia="ar-SA" w:bidi="ar-SA"/>
        </w:rPr>
        <w:t xml:space="preserve">نموذج إحصائي لدراسة العلاقة بين استثمارات الأموال وأداء البنوك التجارية المصرية في ظل تحقيق متطلبات السيولة والأمان </w:t>
      </w:r>
      <w:r w:rsidRPr="001714C7">
        <w:rPr>
          <w:rFonts w:hint="cs"/>
          <w:sz w:val="28"/>
          <w:szCs w:val="28"/>
          <w:rtl/>
          <w:lang w:eastAsia="ar-SA" w:bidi="ar-SA"/>
        </w:rPr>
        <w:t>(بحث مشترك)</w:t>
      </w:r>
    </w:p>
    <w:p w:rsidR="00442225" w:rsidRPr="00442225" w:rsidRDefault="00442225" w:rsidP="00442225">
      <w:pPr>
        <w:numPr>
          <w:ilvl w:val="0"/>
          <w:numId w:val="9"/>
        </w:numPr>
        <w:spacing w:line="360" w:lineRule="auto"/>
        <w:rPr>
          <w:sz w:val="28"/>
          <w:szCs w:val="28"/>
          <w:lang w:eastAsia="ar-SA"/>
        </w:rPr>
      </w:pPr>
      <w:r w:rsidRPr="00442225">
        <w:rPr>
          <w:sz w:val="28"/>
          <w:szCs w:val="28"/>
          <w:rtl/>
          <w:lang w:eastAsia="ar-SA"/>
        </w:rPr>
        <w:t xml:space="preserve">محددات نمو الإنتاجية الكلية لعوامل الإنتاج فى مصر </w:t>
      </w:r>
      <w:r>
        <w:rPr>
          <w:rFonts w:hint="cs"/>
          <w:sz w:val="28"/>
          <w:szCs w:val="28"/>
          <w:rtl/>
          <w:lang w:eastAsia="ar-SA"/>
        </w:rPr>
        <w:t xml:space="preserve"> </w:t>
      </w:r>
      <w:r w:rsidRPr="00442225">
        <w:rPr>
          <w:sz w:val="28"/>
          <w:szCs w:val="28"/>
          <w:rtl/>
          <w:lang w:eastAsia="ar-SA"/>
        </w:rPr>
        <w:t xml:space="preserve">دراسة تطبيقية </w:t>
      </w:r>
    </w:p>
    <w:p w:rsidR="001714C7" w:rsidRPr="001714C7" w:rsidRDefault="008A77F0" w:rsidP="008A77F0">
      <w:pPr>
        <w:pStyle w:val="ListParagraph"/>
        <w:numPr>
          <w:ilvl w:val="0"/>
          <w:numId w:val="9"/>
        </w:numPr>
        <w:bidi w:val="0"/>
        <w:spacing w:line="360" w:lineRule="auto"/>
        <w:ind w:right="3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HUMAN CAPITAL EXTERNALITY AND</w:t>
      </w:r>
      <w:r>
        <w:rPr>
          <w:rFonts w:hint="cs"/>
          <w:sz w:val="28"/>
          <w:szCs w:val="28"/>
          <w:rtl/>
          <w:lang w:eastAsia="ar-SA"/>
        </w:rPr>
        <w:t xml:space="preserve"> </w:t>
      </w:r>
      <w:r w:rsidR="001714C7" w:rsidRPr="001714C7">
        <w:rPr>
          <w:sz w:val="28"/>
          <w:szCs w:val="28"/>
          <w:lang w:eastAsia="ar-SA"/>
        </w:rPr>
        <w:t>SENSITIVITY</w:t>
      </w:r>
      <w:r w:rsidR="001714C7" w:rsidRPr="001714C7">
        <w:rPr>
          <w:rFonts w:ascii="Cambria" w:hAnsi="Cambria" w:cs="TimesNewRomanPS-BoldMT"/>
          <w:b/>
          <w:bCs/>
          <w:szCs w:val="32"/>
        </w:rPr>
        <w:t xml:space="preserve"> </w:t>
      </w:r>
      <w:r w:rsidR="001714C7" w:rsidRPr="001714C7">
        <w:rPr>
          <w:sz w:val="28"/>
          <w:szCs w:val="28"/>
          <w:lang w:eastAsia="ar-SA"/>
        </w:rPr>
        <w:t>OF TFP GROWTH</w:t>
      </w:r>
      <w:r w:rsidR="001714C7" w:rsidRPr="001714C7">
        <w:rPr>
          <w:rFonts w:hint="cs"/>
          <w:sz w:val="28"/>
          <w:szCs w:val="28"/>
          <w:rtl/>
          <w:lang w:eastAsia="ar-SA" w:bidi="ar-SA"/>
        </w:rPr>
        <w:t>(بحث مشترك)</w:t>
      </w:r>
      <w:r w:rsidR="001714C7" w:rsidRPr="001714C7">
        <w:rPr>
          <w:rFonts w:hint="cs"/>
          <w:sz w:val="28"/>
          <w:szCs w:val="28"/>
          <w:rtl/>
          <w:lang w:eastAsia="ar-SA"/>
        </w:rPr>
        <w:t xml:space="preserve"> </w:t>
      </w:r>
      <w:r w:rsidR="001714C7" w:rsidRPr="001714C7">
        <w:rPr>
          <w:rFonts w:ascii="Cambria" w:hAnsi="Cambria" w:cs="TimesNewRomanPS-BoldMT" w:hint="cs"/>
          <w:b/>
          <w:bCs/>
          <w:szCs w:val="32"/>
          <w:rtl/>
        </w:rPr>
        <w:t xml:space="preserve"> </w:t>
      </w:r>
    </w:p>
    <w:p w:rsidR="001714C7" w:rsidRDefault="001714C7" w:rsidP="008A77F0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ind w:right="32"/>
        <w:rPr>
          <w:sz w:val="28"/>
          <w:szCs w:val="28"/>
          <w:lang w:eastAsia="ar-SA"/>
        </w:rPr>
      </w:pPr>
      <w:r w:rsidRPr="001714C7">
        <w:rPr>
          <w:sz w:val="28"/>
          <w:szCs w:val="28"/>
          <w:lang w:eastAsia="ar-SA"/>
        </w:rPr>
        <w:t>FACTORS PROMOTING ECONOMIC GROWTH IN EGYPT: EVIDENCE FROM ARDL APPROACH</w:t>
      </w:r>
    </w:p>
    <w:p w:rsidR="005D73B8" w:rsidRDefault="005D73B8" w:rsidP="005D73B8">
      <w:pPr>
        <w:autoSpaceDE w:val="0"/>
        <w:autoSpaceDN w:val="0"/>
        <w:adjustRightInd w:val="0"/>
        <w:ind w:right="32"/>
        <w:rPr>
          <w:sz w:val="28"/>
          <w:szCs w:val="28"/>
          <w:rtl/>
          <w:lang w:eastAsia="ar-SA"/>
        </w:rPr>
      </w:pPr>
    </w:p>
    <w:p w:rsidR="005D73B8" w:rsidRDefault="005D73B8" w:rsidP="005D73B8">
      <w:pPr>
        <w:pStyle w:val="Title"/>
        <w:spacing w:line="400" w:lineRule="exact"/>
        <w:jc w:val="both"/>
        <w:rPr>
          <w:rFonts w:cs="Monotype Koufi"/>
          <w:b/>
          <w:bCs/>
          <w:sz w:val="28"/>
          <w:szCs w:val="28"/>
          <w:rtl/>
        </w:rPr>
      </w:pPr>
      <w:r w:rsidRPr="005D73B8">
        <w:rPr>
          <w:rFonts w:cs="Monotype Koufi" w:hint="cs"/>
          <w:b/>
          <w:bCs/>
          <w:sz w:val="28"/>
          <w:szCs w:val="28"/>
          <w:rtl/>
        </w:rPr>
        <w:t>الإشراف على رسائل علمية</w:t>
      </w:r>
    </w:p>
    <w:p w:rsidR="005D73B8" w:rsidRPr="005D73B8" w:rsidRDefault="005D73B8" w:rsidP="005D73B8">
      <w:pPr>
        <w:pStyle w:val="Title"/>
        <w:numPr>
          <w:ilvl w:val="0"/>
          <w:numId w:val="13"/>
        </w:numPr>
        <w:spacing w:line="400" w:lineRule="exact"/>
        <w:jc w:val="both"/>
        <w:rPr>
          <w:sz w:val="28"/>
          <w:szCs w:val="28"/>
          <w:rtl/>
        </w:rPr>
      </w:pPr>
      <w:r w:rsidRPr="005D73B8">
        <w:rPr>
          <w:rFonts w:hint="cs"/>
          <w:sz w:val="28"/>
          <w:szCs w:val="28"/>
          <w:rtl/>
        </w:rPr>
        <w:t xml:space="preserve">مدى فاعلية السياسة المالية في تحقيق الاستقرار الاقتصادي في المملكة العربية السعودية  1985 م  </w:t>
      </w:r>
      <w:r w:rsidRPr="005D73B8">
        <w:rPr>
          <w:sz w:val="28"/>
          <w:szCs w:val="28"/>
          <w:rtl/>
        </w:rPr>
        <w:t>–</w:t>
      </w:r>
      <w:r w:rsidRPr="005D73B8">
        <w:rPr>
          <w:rFonts w:hint="cs"/>
          <w:sz w:val="28"/>
          <w:szCs w:val="28"/>
          <w:rtl/>
        </w:rPr>
        <w:t>2013م</w:t>
      </w:r>
    </w:p>
    <w:p w:rsidR="005D73B8" w:rsidRPr="005D73B8" w:rsidRDefault="005D73B8" w:rsidP="005D73B8">
      <w:pPr>
        <w:pStyle w:val="Title"/>
        <w:numPr>
          <w:ilvl w:val="0"/>
          <w:numId w:val="13"/>
        </w:numPr>
        <w:spacing w:line="400" w:lineRule="exact"/>
        <w:jc w:val="both"/>
        <w:rPr>
          <w:sz w:val="28"/>
          <w:szCs w:val="28"/>
          <w:rtl/>
        </w:rPr>
      </w:pPr>
      <w:r w:rsidRPr="005D73B8">
        <w:rPr>
          <w:sz w:val="28"/>
          <w:szCs w:val="28"/>
          <w:rtl/>
        </w:rPr>
        <w:t>تقلبات أسعار النفط وتأثيرها على أداء قطاع الصناعات البتروكيماوية في المملكة العربية السعودية</w:t>
      </w:r>
    </w:p>
    <w:p w:rsidR="005D73B8" w:rsidRPr="005D73B8" w:rsidRDefault="005D73B8" w:rsidP="005D73B8">
      <w:pPr>
        <w:pStyle w:val="Title"/>
        <w:numPr>
          <w:ilvl w:val="0"/>
          <w:numId w:val="13"/>
        </w:numPr>
        <w:spacing w:line="400" w:lineRule="exact"/>
        <w:jc w:val="both"/>
        <w:rPr>
          <w:sz w:val="28"/>
          <w:szCs w:val="28"/>
        </w:rPr>
      </w:pPr>
      <w:r w:rsidRPr="005D73B8">
        <w:rPr>
          <w:sz w:val="28"/>
          <w:szCs w:val="28"/>
          <w:rtl/>
        </w:rPr>
        <w:t xml:space="preserve">أثر سياسةالإقراض المصرفي (السياسة النقدية) على التضخم بالمملكة العربية السعودية </w:t>
      </w:r>
      <w:r w:rsidRPr="005D73B8">
        <w:rPr>
          <w:rFonts w:hint="cs"/>
          <w:sz w:val="28"/>
          <w:szCs w:val="28"/>
          <w:rtl/>
        </w:rPr>
        <w:t xml:space="preserve"> </w:t>
      </w:r>
      <w:r w:rsidRPr="005D73B8">
        <w:rPr>
          <w:sz w:val="28"/>
          <w:szCs w:val="28"/>
          <w:rtl/>
        </w:rPr>
        <w:t>في الفترة من 1980</w:t>
      </w:r>
      <w:r w:rsidRPr="005D73B8">
        <w:rPr>
          <w:rFonts w:hint="cs"/>
          <w:sz w:val="28"/>
          <w:szCs w:val="28"/>
          <w:rtl/>
        </w:rPr>
        <w:t xml:space="preserve"> - 2013</w:t>
      </w:r>
    </w:p>
    <w:sectPr w:rsidR="005D73B8" w:rsidRPr="005D73B8" w:rsidSect="00FA0CCC">
      <w:footerReference w:type="default" r:id="rId11"/>
      <w:pgSz w:w="11906" w:h="16838" w:code="9"/>
      <w:pgMar w:top="1440" w:right="1797" w:bottom="1440" w:left="179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E3" w:rsidRDefault="004205E3" w:rsidP="00DB4795">
      <w:r>
        <w:separator/>
      </w:r>
    </w:p>
  </w:endnote>
  <w:endnote w:type="continuationSeparator" w:id="0">
    <w:p w:rsidR="004205E3" w:rsidRDefault="004205E3" w:rsidP="00D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ld Italic Ar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28841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795" w:rsidRDefault="00DB4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241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DB4795" w:rsidRDefault="00DB4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E3" w:rsidRDefault="004205E3" w:rsidP="00DB4795">
      <w:r>
        <w:separator/>
      </w:r>
    </w:p>
  </w:footnote>
  <w:footnote w:type="continuationSeparator" w:id="0">
    <w:p w:rsidR="004205E3" w:rsidRDefault="004205E3" w:rsidP="00DB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0264_"/>
      </v:shape>
    </w:pict>
  </w:numPicBullet>
  <w:abstractNum w:abstractNumId="0">
    <w:nsid w:val="0959578C"/>
    <w:multiLevelType w:val="hybridMultilevel"/>
    <w:tmpl w:val="A026423E"/>
    <w:lvl w:ilvl="0" w:tplc="435A2FD2">
      <w:start w:val="1"/>
      <w:numFmt w:val="bullet"/>
      <w:lvlText w:val=""/>
      <w:lvlPicBulletId w:val="0"/>
      <w:lvlJc w:val="left"/>
      <w:pPr>
        <w:tabs>
          <w:tab w:val="num" w:pos="425"/>
        </w:tabs>
        <w:ind w:left="-142" w:firstLine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>
    <w:nsid w:val="0C1D627B"/>
    <w:multiLevelType w:val="hybridMultilevel"/>
    <w:tmpl w:val="2F74E6E0"/>
    <w:lvl w:ilvl="0" w:tplc="E97E208C">
      <w:start w:val="1"/>
      <w:numFmt w:val="decimal"/>
      <w:lvlText w:val="%1-"/>
      <w:lvlJc w:val="left"/>
      <w:pPr>
        <w:tabs>
          <w:tab w:val="num" w:pos="1680"/>
        </w:tabs>
        <w:ind w:left="1680" w:right="1080" w:hanging="720"/>
      </w:pPr>
      <w:rPr>
        <w:rFonts w:hint="cs"/>
      </w:rPr>
    </w:lvl>
    <w:lvl w:ilvl="1" w:tplc="C53AEFB8">
      <w:start w:val="1"/>
      <w:numFmt w:val="arabicAbjad"/>
      <w:lvlText w:val="%2-"/>
      <w:lvlJc w:val="center"/>
      <w:pPr>
        <w:tabs>
          <w:tab w:val="num" w:pos="1964"/>
        </w:tabs>
        <w:ind w:left="1397" w:firstLine="2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32B1F8B"/>
    <w:multiLevelType w:val="hybridMultilevel"/>
    <w:tmpl w:val="8242C1A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60B38C9"/>
    <w:multiLevelType w:val="hybridMultilevel"/>
    <w:tmpl w:val="2CAC07F2"/>
    <w:lvl w:ilvl="0" w:tplc="2F427850">
      <w:start w:val="1"/>
      <w:numFmt w:val="bullet"/>
      <w:lvlText w:val=""/>
      <w:lvlPicBulletId w:val="0"/>
      <w:lvlJc w:val="left"/>
      <w:pPr>
        <w:tabs>
          <w:tab w:val="num" w:pos="425"/>
        </w:tabs>
        <w:ind w:left="-142" w:firstLine="567"/>
      </w:pPr>
      <w:rPr>
        <w:rFonts w:ascii="Symbol" w:hAnsi="Symbol" w:hint="default"/>
        <w:color w:val="auto"/>
        <w:sz w:val="40"/>
        <w:szCs w:val="40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>
    <w:nsid w:val="2BEB0CC2"/>
    <w:multiLevelType w:val="hybridMultilevel"/>
    <w:tmpl w:val="16868C3C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right="1080" w:hanging="720"/>
      </w:pPr>
      <w:rPr>
        <w:rFonts w:hint="cs"/>
      </w:rPr>
    </w:lvl>
    <w:lvl w:ilvl="1" w:tplc="C53AEFB8">
      <w:start w:val="1"/>
      <w:numFmt w:val="arabicAbjad"/>
      <w:lvlText w:val="%2-"/>
      <w:lvlJc w:val="center"/>
      <w:pPr>
        <w:tabs>
          <w:tab w:val="num" w:pos="1094"/>
        </w:tabs>
        <w:ind w:left="527" w:firstLine="2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40D73A04"/>
    <w:multiLevelType w:val="hybridMultilevel"/>
    <w:tmpl w:val="3B14C2E4"/>
    <w:lvl w:ilvl="0" w:tplc="D9008134">
      <w:start w:val="1"/>
      <w:numFmt w:val="decimal"/>
      <w:lvlText w:val="%1-"/>
      <w:lvlJc w:val="left"/>
      <w:pPr>
        <w:ind w:left="444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>
    <w:nsid w:val="49AD3C69"/>
    <w:multiLevelType w:val="hybridMultilevel"/>
    <w:tmpl w:val="2F74E6E0"/>
    <w:lvl w:ilvl="0" w:tplc="E97E208C">
      <w:start w:val="1"/>
      <w:numFmt w:val="decimal"/>
      <w:lvlText w:val="%1-"/>
      <w:lvlJc w:val="left"/>
      <w:pPr>
        <w:tabs>
          <w:tab w:val="num" w:pos="1680"/>
        </w:tabs>
        <w:ind w:left="1680" w:right="1080" w:hanging="720"/>
      </w:pPr>
      <w:rPr>
        <w:rFonts w:hint="cs"/>
      </w:rPr>
    </w:lvl>
    <w:lvl w:ilvl="1" w:tplc="C53AEFB8">
      <w:start w:val="1"/>
      <w:numFmt w:val="arabicAbjad"/>
      <w:lvlText w:val="%2-"/>
      <w:lvlJc w:val="center"/>
      <w:pPr>
        <w:tabs>
          <w:tab w:val="num" w:pos="1964"/>
        </w:tabs>
        <w:ind w:left="1397" w:firstLine="2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4B8D1D7D"/>
    <w:multiLevelType w:val="hybridMultilevel"/>
    <w:tmpl w:val="5F187A36"/>
    <w:lvl w:ilvl="0" w:tplc="04090013">
      <w:start w:val="1"/>
      <w:numFmt w:val="arabicAlpha"/>
      <w:lvlText w:val="%1-"/>
      <w:lvlJc w:val="center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AA5166"/>
    <w:multiLevelType w:val="hybridMultilevel"/>
    <w:tmpl w:val="6B24CE96"/>
    <w:lvl w:ilvl="0" w:tplc="EDFEAB62">
      <w:start w:val="1"/>
      <w:numFmt w:val="decimal"/>
      <w:suff w:val="space"/>
      <w:lvlText w:val="%1)"/>
      <w:lvlJc w:val="left"/>
      <w:pPr>
        <w:ind w:left="720" w:hanging="720"/>
      </w:pPr>
      <w:rPr>
        <w:rFonts w:hint="cs"/>
      </w:rPr>
    </w:lvl>
    <w:lvl w:ilvl="1" w:tplc="C53AEFB8">
      <w:start w:val="1"/>
      <w:numFmt w:val="arabicAbjad"/>
      <w:lvlText w:val="%2-"/>
      <w:lvlJc w:val="center"/>
      <w:pPr>
        <w:tabs>
          <w:tab w:val="num" w:pos="1964"/>
        </w:tabs>
        <w:ind w:left="1397" w:firstLine="2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8557DF8"/>
    <w:multiLevelType w:val="hybridMultilevel"/>
    <w:tmpl w:val="C3F07D2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A263BDD"/>
    <w:multiLevelType w:val="hybridMultilevel"/>
    <w:tmpl w:val="763EC22E"/>
    <w:lvl w:ilvl="0" w:tplc="27D8E1D4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3257D"/>
    <w:multiLevelType w:val="hybridMultilevel"/>
    <w:tmpl w:val="32C88EA0"/>
    <w:lvl w:ilvl="0" w:tplc="FC4EEACC">
      <w:start w:val="1"/>
      <w:numFmt w:val="decimal"/>
      <w:suff w:val="nothing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8FA5EF8"/>
    <w:multiLevelType w:val="hybridMultilevel"/>
    <w:tmpl w:val="B4F47F62"/>
    <w:lvl w:ilvl="0" w:tplc="3196C2FC">
      <w:start w:val="1"/>
      <w:numFmt w:val="decimal"/>
      <w:suff w:val="space"/>
      <w:lvlText w:val="%1)"/>
      <w:lvlJc w:val="left"/>
      <w:pPr>
        <w:ind w:lef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7CD14485"/>
    <w:multiLevelType w:val="hybridMultilevel"/>
    <w:tmpl w:val="2FF64CE4"/>
    <w:lvl w:ilvl="0" w:tplc="EDFEAB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2272B566">
      <w:start w:val="1"/>
      <w:numFmt w:val="arabicAbjad"/>
      <w:suff w:val="space"/>
      <w:lvlText w:val="%2-"/>
      <w:lvlJc w:val="left"/>
      <w:pPr>
        <w:ind w:left="823" w:hanging="2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8C"/>
    <w:rsid w:val="000108D7"/>
    <w:rsid w:val="00056DF5"/>
    <w:rsid w:val="000907FE"/>
    <w:rsid w:val="00093438"/>
    <w:rsid w:val="00094DE7"/>
    <w:rsid w:val="000A3F4D"/>
    <w:rsid w:val="000D24ED"/>
    <w:rsid w:val="0013527D"/>
    <w:rsid w:val="00145C48"/>
    <w:rsid w:val="00157849"/>
    <w:rsid w:val="001601E1"/>
    <w:rsid w:val="001714C7"/>
    <w:rsid w:val="00194585"/>
    <w:rsid w:val="001D36F9"/>
    <w:rsid w:val="001E087B"/>
    <w:rsid w:val="001F0419"/>
    <w:rsid w:val="001F07D2"/>
    <w:rsid w:val="00207FC2"/>
    <w:rsid w:val="00272C20"/>
    <w:rsid w:val="002B1813"/>
    <w:rsid w:val="002F4E1C"/>
    <w:rsid w:val="0033011A"/>
    <w:rsid w:val="003352A5"/>
    <w:rsid w:val="0036144F"/>
    <w:rsid w:val="0036570F"/>
    <w:rsid w:val="003C16CD"/>
    <w:rsid w:val="003F0494"/>
    <w:rsid w:val="00402818"/>
    <w:rsid w:val="00411274"/>
    <w:rsid w:val="004205E3"/>
    <w:rsid w:val="004212D0"/>
    <w:rsid w:val="00442225"/>
    <w:rsid w:val="004439D6"/>
    <w:rsid w:val="00481444"/>
    <w:rsid w:val="00487681"/>
    <w:rsid w:val="004C3CC9"/>
    <w:rsid w:val="00525478"/>
    <w:rsid w:val="00533BCF"/>
    <w:rsid w:val="00542D31"/>
    <w:rsid w:val="00562061"/>
    <w:rsid w:val="005D73B8"/>
    <w:rsid w:val="006066EA"/>
    <w:rsid w:val="00630E1A"/>
    <w:rsid w:val="00634868"/>
    <w:rsid w:val="00640490"/>
    <w:rsid w:val="006C51BF"/>
    <w:rsid w:val="006F5466"/>
    <w:rsid w:val="006F6EC2"/>
    <w:rsid w:val="00733870"/>
    <w:rsid w:val="00746DF2"/>
    <w:rsid w:val="007A101C"/>
    <w:rsid w:val="007A5122"/>
    <w:rsid w:val="007C60FD"/>
    <w:rsid w:val="008047D8"/>
    <w:rsid w:val="00823549"/>
    <w:rsid w:val="008366FE"/>
    <w:rsid w:val="00837721"/>
    <w:rsid w:val="00847F97"/>
    <w:rsid w:val="008616E8"/>
    <w:rsid w:val="00874A56"/>
    <w:rsid w:val="008903BE"/>
    <w:rsid w:val="008A77F0"/>
    <w:rsid w:val="008C0C5E"/>
    <w:rsid w:val="008F38AD"/>
    <w:rsid w:val="008F5E7E"/>
    <w:rsid w:val="0091393D"/>
    <w:rsid w:val="00924A25"/>
    <w:rsid w:val="009403B6"/>
    <w:rsid w:val="00961D51"/>
    <w:rsid w:val="00962745"/>
    <w:rsid w:val="00963989"/>
    <w:rsid w:val="00967241"/>
    <w:rsid w:val="009C2DC0"/>
    <w:rsid w:val="00A71A0B"/>
    <w:rsid w:val="00A917A2"/>
    <w:rsid w:val="00A9390A"/>
    <w:rsid w:val="00AA48F3"/>
    <w:rsid w:val="00AB29B7"/>
    <w:rsid w:val="00AC3E29"/>
    <w:rsid w:val="00AC40F8"/>
    <w:rsid w:val="00AD168C"/>
    <w:rsid w:val="00AD2219"/>
    <w:rsid w:val="00AE23E4"/>
    <w:rsid w:val="00AE2BF2"/>
    <w:rsid w:val="00AF248A"/>
    <w:rsid w:val="00AF350E"/>
    <w:rsid w:val="00B27D11"/>
    <w:rsid w:val="00B30C8F"/>
    <w:rsid w:val="00B3766D"/>
    <w:rsid w:val="00B475A2"/>
    <w:rsid w:val="00B52617"/>
    <w:rsid w:val="00B73FB2"/>
    <w:rsid w:val="00B9583C"/>
    <w:rsid w:val="00BA0875"/>
    <w:rsid w:val="00BC1070"/>
    <w:rsid w:val="00BD6EA5"/>
    <w:rsid w:val="00BE617A"/>
    <w:rsid w:val="00C05482"/>
    <w:rsid w:val="00CA22C7"/>
    <w:rsid w:val="00D02B33"/>
    <w:rsid w:val="00D168DC"/>
    <w:rsid w:val="00D230EF"/>
    <w:rsid w:val="00D23110"/>
    <w:rsid w:val="00D330DC"/>
    <w:rsid w:val="00D3747A"/>
    <w:rsid w:val="00D96F1E"/>
    <w:rsid w:val="00DB4795"/>
    <w:rsid w:val="00E36E87"/>
    <w:rsid w:val="00E774E1"/>
    <w:rsid w:val="00E97748"/>
    <w:rsid w:val="00ED4925"/>
    <w:rsid w:val="00F217F1"/>
    <w:rsid w:val="00F24462"/>
    <w:rsid w:val="00F327AC"/>
    <w:rsid w:val="00F34FC1"/>
    <w:rsid w:val="00F44111"/>
    <w:rsid w:val="00F47D52"/>
    <w:rsid w:val="00F73852"/>
    <w:rsid w:val="00F9659D"/>
    <w:rsid w:val="00FA0CCC"/>
    <w:rsid w:val="00FB5C1A"/>
    <w:rsid w:val="00FC35B7"/>
    <w:rsid w:val="00FD0D64"/>
    <w:rsid w:val="00FE3652"/>
    <w:rsid w:val="00FF4ECD"/>
    <w:rsid w:val="00FF53E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60696-2F96-446D-B57B-0D7B84A9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8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16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6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D16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68C"/>
    <w:pPr>
      <w:ind w:left="720"/>
      <w:contextualSpacing/>
    </w:pPr>
    <w:rPr>
      <w:lang w:bidi="ar-EG"/>
    </w:rPr>
  </w:style>
  <w:style w:type="paragraph" w:styleId="Title">
    <w:name w:val="Title"/>
    <w:basedOn w:val="Normal"/>
    <w:link w:val="TitleChar"/>
    <w:qFormat/>
    <w:rsid w:val="00AD168C"/>
    <w:pPr>
      <w:tabs>
        <w:tab w:val="decimal" w:pos="7140"/>
      </w:tabs>
      <w:jc w:val="center"/>
    </w:pPr>
    <w:rPr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rsid w:val="00AD168C"/>
    <w:rPr>
      <w:rFonts w:ascii="Times New Roman" w:eastAsia="Times New Roman" w:hAnsi="Times New Roman" w:cs="Times New Roman"/>
      <w:sz w:val="52"/>
      <w:szCs w:val="5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8C"/>
    <w:rPr>
      <w:rFonts w:ascii="Tahoma" w:eastAsia="Times New Roman" w:hAnsi="Tahoma" w:cs="Tahoma"/>
      <w:sz w:val="16"/>
      <w:szCs w:val="16"/>
    </w:rPr>
  </w:style>
  <w:style w:type="paragraph" w:customStyle="1" w:styleId="cssusername">
    <w:name w:val="cssusername"/>
    <w:basedOn w:val="Normal"/>
    <w:rsid w:val="00837721"/>
    <w:pPr>
      <w:bidi w:val="0"/>
      <w:spacing w:before="75" w:after="60"/>
    </w:pPr>
  </w:style>
  <w:style w:type="paragraph" w:styleId="Footer">
    <w:name w:val="footer"/>
    <w:basedOn w:val="Normal"/>
    <w:link w:val="FooterChar"/>
    <w:uiPriority w:val="99"/>
    <w:unhideWhenUsed/>
    <w:rsid w:val="00DB4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7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7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0C5E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sallam_2010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r.mohamedsallam@com.kfs.edu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allam@imamu.edu.s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5901</CharactersWithSpaces>
  <SharedDoc>false</SharedDoc>
  <HLinks>
    <vt:vector size="12" baseType="variant">
      <vt:variant>
        <vt:i4>6750322</vt:i4>
      </vt:variant>
      <vt:variant>
        <vt:i4>3</vt:i4>
      </vt:variant>
      <vt:variant>
        <vt:i4>0</vt:i4>
      </vt:variant>
      <vt:variant>
        <vt:i4>5</vt:i4>
      </vt:variant>
      <vt:variant>
        <vt:lpwstr>mailto:mohamedsallam_2010@hotmail.com</vt:lpwstr>
      </vt:variant>
      <vt:variant>
        <vt:lpwstr/>
      </vt:variant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mailto:dr.mohamedsallam@com.kfs.edu.eg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Elameed</dc:creator>
  <cp:lastModifiedBy>Microsoft</cp:lastModifiedBy>
  <cp:revision>2</cp:revision>
  <cp:lastPrinted>2015-04-29T16:11:00Z</cp:lastPrinted>
  <dcterms:created xsi:type="dcterms:W3CDTF">2016-11-23T19:04:00Z</dcterms:created>
  <dcterms:modified xsi:type="dcterms:W3CDTF">2016-11-23T19:04:00Z</dcterms:modified>
</cp:coreProperties>
</file>